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3F" w:rsidRPr="00D808C1" w:rsidRDefault="005F303F" w:rsidP="005F303F">
      <w:pPr>
        <w:rPr>
          <w:sz w:val="24"/>
          <w:szCs w:val="24"/>
        </w:rPr>
      </w:pPr>
      <w:proofErr w:type="gramStart"/>
      <w:r w:rsidRPr="00D808C1">
        <w:rPr>
          <w:sz w:val="24"/>
          <w:szCs w:val="24"/>
        </w:rPr>
        <w:t>М</w:t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="00B74149">
        <w:rPr>
          <w:vanish/>
          <w:sz w:val="28"/>
          <w:szCs w:val="28"/>
        </w:rPr>
        <w:pgNum/>
      </w:r>
      <w:r w:rsidRPr="00D808C1">
        <w:rPr>
          <w:sz w:val="24"/>
          <w:szCs w:val="24"/>
        </w:rPr>
        <w:t>униципальное</w:t>
      </w:r>
      <w:proofErr w:type="gramEnd"/>
      <w:r w:rsidRPr="00D808C1">
        <w:rPr>
          <w:sz w:val="24"/>
          <w:szCs w:val="24"/>
        </w:rPr>
        <w:t xml:space="preserve"> учреждение</w:t>
      </w:r>
    </w:p>
    <w:p w:rsidR="005F303F" w:rsidRPr="00D808C1" w:rsidRDefault="005F303F" w:rsidP="005F303F">
      <w:pPr>
        <w:rPr>
          <w:sz w:val="24"/>
          <w:szCs w:val="24"/>
        </w:rPr>
      </w:pPr>
      <w:r w:rsidRPr="00D808C1">
        <w:rPr>
          <w:sz w:val="24"/>
          <w:szCs w:val="24"/>
        </w:rPr>
        <w:t xml:space="preserve"> «Управление  культуры </w:t>
      </w:r>
    </w:p>
    <w:p w:rsidR="005F303F" w:rsidRPr="00D808C1" w:rsidRDefault="005F303F" w:rsidP="005F303F">
      <w:pPr>
        <w:rPr>
          <w:sz w:val="24"/>
          <w:szCs w:val="24"/>
        </w:rPr>
      </w:pPr>
      <w:r w:rsidRPr="00D808C1">
        <w:rPr>
          <w:sz w:val="24"/>
          <w:szCs w:val="24"/>
        </w:rPr>
        <w:t>администрации  муниципального  образования</w:t>
      </w:r>
    </w:p>
    <w:p w:rsidR="005F303F" w:rsidRPr="00D808C1" w:rsidRDefault="005F303F" w:rsidP="005F303F">
      <w:pPr>
        <w:rPr>
          <w:sz w:val="24"/>
          <w:szCs w:val="24"/>
        </w:rPr>
      </w:pPr>
      <w:r w:rsidRPr="00D808C1">
        <w:rPr>
          <w:sz w:val="24"/>
          <w:szCs w:val="24"/>
        </w:rPr>
        <w:t>городского округа  «Ухта»</w:t>
      </w:r>
    </w:p>
    <w:p w:rsidR="005F303F" w:rsidRPr="00D808C1" w:rsidRDefault="005F303F" w:rsidP="005F303F">
      <w:pPr>
        <w:rPr>
          <w:sz w:val="24"/>
          <w:szCs w:val="24"/>
        </w:rPr>
      </w:pPr>
    </w:p>
    <w:p w:rsidR="005F303F" w:rsidRDefault="005F303F" w:rsidP="005F303F">
      <w:pPr>
        <w:rPr>
          <w:szCs w:val="28"/>
        </w:rPr>
      </w:pPr>
    </w:p>
    <w:p w:rsidR="005F303F" w:rsidRDefault="005F303F" w:rsidP="005F303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5F303F" w:rsidRDefault="005F303F" w:rsidP="005F303F">
      <w:pPr>
        <w:rPr>
          <w:szCs w:val="28"/>
        </w:rPr>
      </w:pPr>
    </w:p>
    <w:p w:rsidR="005F303F" w:rsidRDefault="00ED00AF" w:rsidP="005F303F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5F303F">
        <w:rPr>
          <w:sz w:val="28"/>
          <w:szCs w:val="28"/>
        </w:rPr>
        <w:t>.</w:t>
      </w:r>
      <w:r w:rsidR="006C0ECF">
        <w:rPr>
          <w:sz w:val="28"/>
          <w:szCs w:val="28"/>
        </w:rPr>
        <w:t>1</w:t>
      </w:r>
      <w:r w:rsidR="00D04830">
        <w:rPr>
          <w:sz w:val="28"/>
          <w:szCs w:val="28"/>
        </w:rPr>
        <w:t>2</w:t>
      </w:r>
      <w:r w:rsidR="005F303F">
        <w:rPr>
          <w:sz w:val="28"/>
          <w:szCs w:val="28"/>
        </w:rPr>
        <w:t>.</w:t>
      </w:r>
      <w:r w:rsidR="0059305A">
        <w:rPr>
          <w:sz w:val="28"/>
          <w:szCs w:val="28"/>
        </w:rPr>
        <w:t>0</w:t>
      </w:r>
      <w:r w:rsidR="005F303F">
        <w:rPr>
          <w:sz w:val="28"/>
          <w:szCs w:val="28"/>
        </w:rPr>
        <w:t>201</w:t>
      </w:r>
      <w:r w:rsidR="00E77524">
        <w:rPr>
          <w:sz w:val="28"/>
          <w:szCs w:val="28"/>
        </w:rPr>
        <w:t>4</w:t>
      </w:r>
      <w:r w:rsidR="005F303F">
        <w:rPr>
          <w:sz w:val="28"/>
          <w:szCs w:val="28"/>
        </w:rPr>
        <w:t xml:space="preserve"> г.   №   </w:t>
      </w:r>
      <w:r w:rsidR="000D1071">
        <w:rPr>
          <w:sz w:val="28"/>
          <w:szCs w:val="28"/>
        </w:rPr>
        <w:t>10</w:t>
      </w:r>
      <w:r w:rsidR="005F303F">
        <w:rPr>
          <w:sz w:val="28"/>
          <w:szCs w:val="28"/>
        </w:rPr>
        <w:t xml:space="preserve"> – м/з</w:t>
      </w:r>
    </w:p>
    <w:p w:rsidR="005F303F" w:rsidRDefault="005F303F" w:rsidP="005F303F">
      <w:pPr>
        <w:rPr>
          <w:szCs w:val="28"/>
        </w:rPr>
      </w:pPr>
    </w:p>
    <w:p w:rsidR="005F303F" w:rsidRPr="00D808C1" w:rsidRDefault="005F303F" w:rsidP="005F303F">
      <w:pPr>
        <w:rPr>
          <w:sz w:val="24"/>
          <w:szCs w:val="24"/>
        </w:rPr>
      </w:pPr>
      <w:r w:rsidRPr="00D808C1">
        <w:rPr>
          <w:sz w:val="24"/>
          <w:szCs w:val="24"/>
        </w:rPr>
        <w:t>г. Ухта</w:t>
      </w:r>
    </w:p>
    <w:p w:rsidR="005F303F" w:rsidRDefault="005F303F" w:rsidP="005F303F">
      <w:pPr>
        <w:rPr>
          <w:sz w:val="28"/>
          <w:szCs w:val="28"/>
        </w:rPr>
      </w:pPr>
    </w:p>
    <w:p w:rsidR="005F303F" w:rsidRPr="005342B7" w:rsidRDefault="005F303F" w:rsidP="005F303F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 xml:space="preserve"> «Об утверждении муниципального задания </w:t>
      </w:r>
    </w:p>
    <w:p w:rsidR="005F303F" w:rsidRPr="005342B7" w:rsidRDefault="005F303F" w:rsidP="005F303F">
      <w:pPr>
        <w:jc w:val="both"/>
        <w:rPr>
          <w:sz w:val="24"/>
          <w:szCs w:val="24"/>
        </w:rPr>
      </w:pPr>
      <w:r w:rsidRPr="005342B7">
        <w:rPr>
          <w:sz w:val="24"/>
          <w:szCs w:val="24"/>
        </w:rPr>
        <w:t>муниципального учреждения «</w:t>
      </w:r>
      <w:proofErr w:type="spellStart"/>
      <w:r>
        <w:rPr>
          <w:sz w:val="24"/>
          <w:szCs w:val="24"/>
        </w:rPr>
        <w:t>Водненский</w:t>
      </w:r>
      <w:proofErr w:type="spellEnd"/>
      <w:r>
        <w:rPr>
          <w:sz w:val="24"/>
          <w:szCs w:val="24"/>
        </w:rPr>
        <w:t xml:space="preserve"> дом культуры</w:t>
      </w:r>
      <w:r w:rsidRPr="005342B7">
        <w:rPr>
          <w:sz w:val="24"/>
          <w:szCs w:val="24"/>
        </w:rPr>
        <w:t xml:space="preserve">» </w:t>
      </w:r>
    </w:p>
    <w:p w:rsidR="00ED00AF" w:rsidRDefault="00ED00AF" w:rsidP="00ED00AF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городского округа  «Ухта»</w:t>
      </w:r>
    </w:p>
    <w:p w:rsidR="00ED00AF" w:rsidRDefault="00ED00AF" w:rsidP="00ED00A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2015 год и плановый период 2016 и 2017 годов»</w:t>
      </w:r>
    </w:p>
    <w:p w:rsidR="005F303F" w:rsidRPr="005342B7" w:rsidRDefault="005F303F" w:rsidP="005F303F">
      <w:pPr>
        <w:jc w:val="both"/>
        <w:rPr>
          <w:sz w:val="24"/>
          <w:szCs w:val="24"/>
        </w:rPr>
      </w:pPr>
    </w:p>
    <w:p w:rsidR="005F303F" w:rsidRPr="0038358B" w:rsidRDefault="005F303F" w:rsidP="005F303F">
      <w:pPr>
        <w:jc w:val="both"/>
        <w:rPr>
          <w:sz w:val="26"/>
          <w:szCs w:val="26"/>
        </w:rPr>
      </w:pPr>
    </w:p>
    <w:p w:rsidR="005F303F" w:rsidRPr="00D808C1" w:rsidRDefault="005F303F" w:rsidP="005F303F">
      <w:pPr>
        <w:ind w:left="360"/>
        <w:jc w:val="both"/>
        <w:rPr>
          <w:sz w:val="24"/>
          <w:szCs w:val="24"/>
        </w:rPr>
      </w:pPr>
      <w:r w:rsidRPr="00D808C1">
        <w:rPr>
          <w:sz w:val="24"/>
          <w:szCs w:val="24"/>
        </w:rPr>
        <w:t>На основании РЕШЕНИЯ Совета Муниципального образования городского округа «Ухта» от 05 июня  2013г. № 212.</w:t>
      </w:r>
    </w:p>
    <w:p w:rsidR="005F303F" w:rsidRPr="00D808C1" w:rsidRDefault="005F303F" w:rsidP="005F303F">
      <w:pPr>
        <w:jc w:val="both"/>
        <w:rPr>
          <w:sz w:val="24"/>
          <w:szCs w:val="24"/>
        </w:rPr>
      </w:pPr>
    </w:p>
    <w:p w:rsidR="005F303F" w:rsidRPr="00D808C1" w:rsidRDefault="005F303F" w:rsidP="005F303F">
      <w:pPr>
        <w:jc w:val="both"/>
        <w:rPr>
          <w:sz w:val="24"/>
          <w:szCs w:val="24"/>
        </w:rPr>
      </w:pPr>
      <w:r w:rsidRPr="00D808C1">
        <w:rPr>
          <w:sz w:val="24"/>
          <w:szCs w:val="24"/>
        </w:rPr>
        <w:t>ПРИКАЗЫВАЮ:</w:t>
      </w:r>
    </w:p>
    <w:p w:rsidR="005F303F" w:rsidRPr="00232D1A" w:rsidRDefault="005F303F" w:rsidP="005F303F">
      <w:pPr>
        <w:ind w:left="360"/>
        <w:jc w:val="both"/>
        <w:rPr>
          <w:sz w:val="24"/>
          <w:szCs w:val="24"/>
        </w:rPr>
      </w:pPr>
    </w:p>
    <w:p w:rsidR="005F303F" w:rsidRDefault="005F303F" w:rsidP="005F303F">
      <w:pPr>
        <w:jc w:val="both"/>
      </w:pPr>
    </w:p>
    <w:p w:rsidR="005F303F" w:rsidRPr="00D808C1" w:rsidRDefault="005F303F" w:rsidP="005F303F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Перечень муниципальных услуг (работ), оказываемых (выполняемых) </w:t>
      </w:r>
      <w:r w:rsidR="00ED00AF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Водненский</w:t>
      </w:r>
      <w:proofErr w:type="spellEnd"/>
      <w:r>
        <w:rPr>
          <w:sz w:val="24"/>
          <w:szCs w:val="24"/>
        </w:rPr>
        <w:t xml:space="preserve"> </w:t>
      </w:r>
      <w:r w:rsidR="005426C0">
        <w:rPr>
          <w:sz w:val="24"/>
          <w:szCs w:val="24"/>
        </w:rPr>
        <w:t>ДК</w:t>
      </w:r>
      <w:r>
        <w:rPr>
          <w:sz w:val="24"/>
          <w:szCs w:val="24"/>
        </w:rPr>
        <w:t>»</w:t>
      </w:r>
      <w:r w:rsidRPr="00D808C1">
        <w:rPr>
          <w:sz w:val="24"/>
          <w:szCs w:val="24"/>
        </w:rPr>
        <w:t xml:space="preserve"> МОГО «Ухта» в установленной сфере деятельности, согласно приложению № 1 к настоящему приказу.</w:t>
      </w:r>
    </w:p>
    <w:p w:rsidR="005F303F" w:rsidRPr="00D808C1" w:rsidRDefault="005F303F" w:rsidP="005F303F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Исходные данные и результаты расчетов объема нормативных затрат на оказание </w:t>
      </w:r>
      <w:r w:rsidR="00ED00AF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Водненский</w:t>
      </w:r>
      <w:proofErr w:type="spellEnd"/>
      <w:r>
        <w:rPr>
          <w:sz w:val="24"/>
          <w:szCs w:val="24"/>
        </w:rPr>
        <w:t xml:space="preserve"> </w:t>
      </w:r>
      <w:r w:rsidR="005426C0">
        <w:rPr>
          <w:sz w:val="24"/>
          <w:szCs w:val="24"/>
        </w:rPr>
        <w:t>ДК</w:t>
      </w:r>
      <w:r>
        <w:rPr>
          <w:sz w:val="24"/>
          <w:szCs w:val="24"/>
        </w:rPr>
        <w:t xml:space="preserve">» </w:t>
      </w:r>
      <w:r w:rsidRPr="00D808C1">
        <w:rPr>
          <w:sz w:val="24"/>
          <w:szCs w:val="24"/>
        </w:rPr>
        <w:t>МОГО «Ухта» муниципальных услуг и нормативных затрат на содержание имущества учреждения на 201</w:t>
      </w:r>
      <w:r w:rsidR="00E77524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E77524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E77524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2 к настоящему приказу.</w:t>
      </w:r>
    </w:p>
    <w:p w:rsidR="005F303F" w:rsidRPr="00D808C1" w:rsidRDefault="005F303F" w:rsidP="005F303F">
      <w:pPr>
        <w:numPr>
          <w:ilvl w:val="0"/>
          <w:numId w:val="1"/>
        </w:numPr>
        <w:spacing w:after="120"/>
        <w:ind w:left="0" w:firstLine="851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Утвердить муниципальное задание </w:t>
      </w:r>
      <w:r w:rsidR="00ED00AF">
        <w:rPr>
          <w:sz w:val="24"/>
          <w:szCs w:val="24"/>
        </w:rPr>
        <w:t>МУ</w:t>
      </w:r>
      <w:r w:rsidRPr="00D808C1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Водненский</w:t>
      </w:r>
      <w:proofErr w:type="spellEnd"/>
      <w:r>
        <w:rPr>
          <w:sz w:val="24"/>
          <w:szCs w:val="24"/>
        </w:rPr>
        <w:t xml:space="preserve"> </w:t>
      </w:r>
      <w:r w:rsidR="005426C0">
        <w:rPr>
          <w:sz w:val="24"/>
          <w:szCs w:val="24"/>
        </w:rPr>
        <w:t>ДК</w:t>
      </w:r>
      <w:r>
        <w:rPr>
          <w:sz w:val="24"/>
          <w:szCs w:val="24"/>
        </w:rPr>
        <w:t xml:space="preserve">» </w:t>
      </w:r>
      <w:r w:rsidRPr="00D808C1">
        <w:rPr>
          <w:sz w:val="24"/>
          <w:szCs w:val="24"/>
        </w:rPr>
        <w:t>МОГО «Ухта» на 201</w:t>
      </w:r>
      <w:r w:rsidR="00E77524">
        <w:rPr>
          <w:sz w:val="24"/>
          <w:szCs w:val="24"/>
        </w:rPr>
        <w:t>5</w:t>
      </w:r>
      <w:r w:rsidRPr="00D808C1">
        <w:rPr>
          <w:sz w:val="24"/>
          <w:szCs w:val="24"/>
        </w:rPr>
        <w:t xml:space="preserve"> год и плановый период 201</w:t>
      </w:r>
      <w:r w:rsidR="00E77524">
        <w:rPr>
          <w:sz w:val="24"/>
          <w:szCs w:val="24"/>
        </w:rPr>
        <w:t>6</w:t>
      </w:r>
      <w:r w:rsidRPr="00D808C1">
        <w:rPr>
          <w:sz w:val="24"/>
          <w:szCs w:val="24"/>
        </w:rPr>
        <w:t xml:space="preserve"> и 201</w:t>
      </w:r>
      <w:r w:rsidR="00E77524">
        <w:rPr>
          <w:sz w:val="24"/>
          <w:szCs w:val="24"/>
        </w:rPr>
        <w:t>7</w:t>
      </w:r>
      <w:r w:rsidRPr="00D808C1">
        <w:rPr>
          <w:sz w:val="24"/>
          <w:szCs w:val="24"/>
        </w:rPr>
        <w:t xml:space="preserve"> годов согласно приложению № 3 к настоящему приказу.</w:t>
      </w:r>
    </w:p>
    <w:p w:rsidR="005F303F" w:rsidRDefault="005F303F" w:rsidP="005F303F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 w:rsidRPr="00D808C1">
        <w:rPr>
          <w:sz w:val="24"/>
          <w:szCs w:val="24"/>
        </w:rPr>
        <w:t xml:space="preserve">Настоящий приказ вступает в силу со дня принятия и распространяется на правоотношения, возникшие с </w:t>
      </w:r>
      <w:r w:rsidR="00E77524">
        <w:rPr>
          <w:sz w:val="24"/>
          <w:szCs w:val="24"/>
        </w:rPr>
        <w:t>01 января 2015</w:t>
      </w:r>
      <w:r w:rsidR="00A83369">
        <w:rPr>
          <w:sz w:val="24"/>
          <w:szCs w:val="24"/>
        </w:rPr>
        <w:t xml:space="preserve"> </w:t>
      </w:r>
      <w:r w:rsidRPr="00D808C1">
        <w:rPr>
          <w:sz w:val="24"/>
          <w:szCs w:val="24"/>
        </w:rPr>
        <w:t>г.</w:t>
      </w:r>
    </w:p>
    <w:p w:rsidR="00A83369" w:rsidRPr="00D808C1" w:rsidRDefault="00A83369" w:rsidP="005F303F">
      <w:pPr>
        <w:numPr>
          <w:ilvl w:val="0"/>
          <w:numId w:val="1"/>
        </w:numPr>
        <w:spacing w:after="120"/>
        <w:ind w:left="0" w:firstLine="902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опубликованию на портале МУ «Управление культуры администрации МОГО «Ухта».</w:t>
      </w:r>
    </w:p>
    <w:p w:rsidR="005F303F" w:rsidRPr="00D808C1" w:rsidRDefault="005F303F" w:rsidP="005F303F">
      <w:pPr>
        <w:numPr>
          <w:ilvl w:val="0"/>
          <w:numId w:val="1"/>
        </w:numPr>
        <w:spacing w:line="360" w:lineRule="auto"/>
        <w:ind w:left="1070" w:hanging="77"/>
        <w:jc w:val="both"/>
        <w:rPr>
          <w:sz w:val="24"/>
          <w:szCs w:val="24"/>
        </w:rPr>
      </w:pPr>
      <w:proofErr w:type="gramStart"/>
      <w:r w:rsidRPr="00D808C1">
        <w:rPr>
          <w:sz w:val="24"/>
          <w:szCs w:val="24"/>
        </w:rPr>
        <w:t>Контроль за</w:t>
      </w:r>
      <w:proofErr w:type="gramEnd"/>
      <w:r w:rsidRPr="00D808C1">
        <w:rPr>
          <w:sz w:val="24"/>
          <w:szCs w:val="24"/>
        </w:rPr>
        <w:t xml:space="preserve"> выполнением приказа оставляю за собой.</w:t>
      </w:r>
    </w:p>
    <w:p w:rsidR="005F303F" w:rsidRPr="00D808C1" w:rsidRDefault="005F303F" w:rsidP="005F303F">
      <w:pPr>
        <w:spacing w:line="360" w:lineRule="auto"/>
        <w:jc w:val="both"/>
        <w:rPr>
          <w:sz w:val="24"/>
          <w:szCs w:val="24"/>
        </w:rPr>
      </w:pPr>
    </w:p>
    <w:p w:rsidR="005F303F" w:rsidRPr="0038358B" w:rsidRDefault="005F303F" w:rsidP="005F303F">
      <w:pPr>
        <w:jc w:val="both"/>
        <w:rPr>
          <w:sz w:val="26"/>
          <w:szCs w:val="26"/>
        </w:rPr>
      </w:pPr>
    </w:p>
    <w:p w:rsidR="005F303F" w:rsidRPr="0038358B" w:rsidRDefault="005F303F" w:rsidP="005F303F">
      <w:pPr>
        <w:jc w:val="both"/>
        <w:rPr>
          <w:sz w:val="26"/>
          <w:szCs w:val="26"/>
        </w:rPr>
      </w:pPr>
    </w:p>
    <w:p w:rsidR="005F303F" w:rsidRPr="0038358B" w:rsidRDefault="005F303F" w:rsidP="005F303F">
      <w:pPr>
        <w:jc w:val="both"/>
        <w:rPr>
          <w:sz w:val="26"/>
          <w:szCs w:val="26"/>
        </w:rPr>
      </w:pPr>
    </w:p>
    <w:p w:rsidR="005F303F" w:rsidRPr="00D808C1" w:rsidRDefault="00D04830" w:rsidP="005F303F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F303F" w:rsidRPr="00D808C1">
        <w:rPr>
          <w:sz w:val="24"/>
          <w:szCs w:val="24"/>
        </w:rPr>
        <w:t>ачальник Управления культуры</w:t>
      </w:r>
      <w:r w:rsidR="005F303F" w:rsidRPr="00D808C1">
        <w:rPr>
          <w:sz w:val="24"/>
          <w:szCs w:val="24"/>
        </w:rPr>
        <w:tab/>
      </w:r>
      <w:r w:rsidR="005F303F" w:rsidRPr="00D808C1">
        <w:rPr>
          <w:sz w:val="24"/>
          <w:szCs w:val="24"/>
        </w:rPr>
        <w:tab/>
      </w:r>
      <w:r w:rsidR="005F303F" w:rsidRPr="00D808C1">
        <w:rPr>
          <w:sz w:val="24"/>
          <w:szCs w:val="24"/>
        </w:rPr>
        <w:tab/>
      </w:r>
      <w:r w:rsidR="005F303F" w:rsidRPr="00D808C1">
        <w:rPr>
          <w:sz w:val="24"/>
          <w:szCs w:val="24"/>
        </w:rPr>
        <w:tab/>
        <w:t xml:space="preserve">              </w:t>
      </w:r>
      <w:r w:rsidR="005F303F" w:rsidRPr="00D808C1">
        <w:rPr>
          <w:sz w:val="24"/>
          <w:szCs w:val="24"/>
        </w:rPr>
        <w:tab/>
      </w:r>
      <w:r>
        <w:rPr>
          <w:sz w:val="24"/>
          <w:szCs w:val="24"/>
        </w:rPr>
        <w:t xml:space="preserve">    В.И. </w:t>
      </w:r>
      <w:proofErr w:type="spellStart"/>
      <w:r>
        <w:rPr>
          <w:sz w:val="24"/>
          <w:szCs w:val="24"/>
        </w:rPr>
        <w:t>Юрковский</w:t>
      </w:r>
      <w:proofErr w:type="spellEnd"/>
    </w:p>
    <w:p w:rsidR="005F303F" w:rsidRPr="00D808C1" w:rsidRDefault="005F303F" w:rsidP="005F303F">
      <w:pPr>
        <w:jc w:val="both"/>
        <w:rPr>
          <w:sz w:val="24"/>
          <w:szCs w:val="24"/>
        </w:rPr>
      </w:pPr>
    </w:p>
    <w:p w:rsidR="005F303F" w:rsidRDefault="005F303F" w:rsidP="005F303F">
      <w:pPr>
        <w:pStyle w:val="Default"/>
        <w:ind w:firstLine="6379"/>
        <w:jc w:val="center"/>
      </w:pPr>
    </w:p>
    <w:p w:rsidR="005F303F" w:rsidRDefault="005F303F" w:rsidP="005F303F">
      <w:pPr>
        <w:pStyle w:val="Default"/>
        <w:ind w:firstLine="6379"/>
        <w:jc w:val="center"/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Pr="008C6D83" w:rsidRDefault="005F303F" w:rsidP="005F303F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>Приложение № 1</w:t>
      </w:r>
    </w:p>
    <w:p w:rsidR="005F303F" w:rsidRPr="008C6D83" w:rsidRDefault="005F303F" w:rsidP="005F303F">
      <w:pPr>
        <w:pStyle w:val="Default"/>
        <w:jc w:val="right"/>
      </w:pPr>
      <w:r w:rsidRPr="008C6D83">
        <w:t>к Приказу МУ «Управление культуры</w:t>
      </w:r>
    </w:p>
    <w:p w:rsidR="005F303F" w:rsidRPr="008C6D83" w:rsidRDefault="005F303F" w:rsidP="00A83369">
      <w:pPr>
        <w:pStyle w:val="Default"/>
        <w:jc w:val="right"/>
      </w:pPr>
      <w:r w:rsidRPr="008C6D83">
        <w:t>администрации  МОГО «Ухта»</w:t>
      </w:r>
    </w:p>
    <w:p w:rsidR="005F303F" w:rsidRPr="002E175D" w:rsidRDefault="005F303F" w:rsidP="00A83369">
      <w:pPr>
        <w:pStyle w:val="Default"/>
        <w:jc w:val="right"/>
        <w:rPr>
          <w:u w:val="single"/>
        </w:rPr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75D">
        <w:rPr>
          <w:u w:val="single"/>
        </w:rPr>
        <w:t xml:space="preserve">№ </w:t>
      </w:r>
      <w:r w:rsidR="000D1071">
        <w:rPr>
          <w:u w:val="single"/>
        </w:rPr>
        <w:t>10</w:t>
      </w:r>
      <w:r w:rsidRPr="002E175D">
        <w:rPr>
          <w:u w:val="single"/>
        </w:rPr>
        <w:t xml:space="preserve">  от </w:t>
      </w:r>
      <w:r w:rsidR="00ED00AF">
        <w:rPr>
          <w:u w:val="single"/>
        </w:rPr>
        <w:t>15</w:t>
      </w:r>
      <w:r w:rsidR="00A83369" w:rsidRPr="002E175D">
        <w:rPr>
          <w:u w:val="single"/>
        </w:rPr>
        <w:t xml:space="preserve">. </w:t>
      </w:r>
      <w:r w:rsidR="0059305A">
        <w:rPr>
          <w:u w:val="single"/>
        </w:rPr>
        <w:t>1</w:t>
      </w:r>
      <w:r w:rsidR="00D04830">
        <w:rPr>
          <w:u w:val="single"/>
        </w:rPr>
        <w:t>2</w:t>
      </w:r>
      <w:r w:rsidR="00A83369" w:rsidRPr="002E175D">
        <w:rPr>
          <w:u w:val="single"/>
        </w:rPr>
        <w:t>.</w:t>
      </w:r>
      <w:r w:rsidRPr="002E175D">
        <w:rPr>
          <w:u w:val="single"/>
        </w:rPr>
        <w:t xml:space="preserve"> 201</w:t>
      </w:r>
      <w:r w:rsidR="00E77524">
        <w:rPr>
          <w:u w:val="single"/>
        </w:rPr>
        <w:t>4</w:t>
      </w:r>
      <w:r w:rsidRPr="002E175D">
        <w:rPr>
          <w:u w:val="single"/>
        </w:rPr>
        <w:t xml:space="preserve"> г. </w:t>
      </w:r>
    </w:p>
    <w:p w:rsidR="005F303F" w:rsidRDefault="005F303F" w:rsidP="005F303F">
      <w:pPr>
        <w:pStyle w:val="Default"/>
        <w:jc w:val="center"/>
      </w:pPr>
    </w:p>
    <w:p w:rsidR="005F303F" w:rsidRDefault="005F303F" w:rsidP="005F303F">
      <w:pPr>
        <w:pStyle w:val="Default"/>
        <w:jc w:val="center"/>
      </w:pPr>
    </w:p>
    <w:p w:rsidR="005F303F" w:rsidRDefault="005F303F" w:rsidP="005F303F">
      <w:pPr>
        <w:pStyle w:val="Default"/>
        <w:jc w:val="center"/>
      </w:pPr>
    </w:p>
    <w:p w:rsidR="005F303F" w:rsidRDefault="005F303F" w:rsidP="005F303F">
      <w:pPr>
        <w:pStyle w:val="Default"/>
        <w:jc w:val="center"/>
      </w:pPr>
    </w:p>
    <w:p w:rsidR="005F303F" w:rsidRPr="009D7067" w:rsidRDefault="005F303F" w:rsidP="005F303F">
      <w:pPr>
        <w:pStyle w:val="Default"/>
        <w:jc w:val="center"/>
        <w:rPr>
          <w:b/>
        </w:rPr>
      </w:pPr>
      <w:r w:rsidRPr="009D7067">
        <w:rPr>
          <w:b/>
        </w:rPr>
        <w:t>ПЕРЕЧЕНЬ</w:t>
      </w:r>
    </w:p>
    <w:p w:rsidR="005F303F" w:rsidRDefault="005F303F" w:rsidP="005F303F">
      <w:pPr>
        <w:pStyle w:val="Default"/>
        <w:jc w:val="center"/>
      </w:pPr>
      <w:r>
        <w:t xml:space="preserve">муниципальных услуг (работ), оказываемых (выполняемых) </w:t>
      </w:r>
    </w:p>
    <w:p w:rsidR="005F303F" w:rsidRDefault="00ED00AF" w:rsidP="005F303F">
      <w:pPr>
        <w:pStyle w:val="Default"/>
        <w:jc w:val="center"/>
      </w:pPr>
      <w:r>
        <w:t xml:space="preserve">МУ </w:t>
      </w:r>
      <w:r w:rsidR="005F303F">
        <w:t xml:space="preserve"> </w:t>
      </w:r>
      <w:r w:rsidR="005F303F" w:rsidRPr="00B26C67">
        <w:rPr>
          <w:b/>
        </w:rPr>
        <w:t>«</w:t>
      </w:r>
      <w:proofErr w:type="spellStart"/>
      <w:r w:rsidR="005F303F" w:rsidRPr="00B26C67">
        <w:rPr>
          <w:b/>
        </w:rPr>
        <w:t>Водненский</w:t>
      </w:r>
      <w:proofErr w:type="spellEnd"/>
      <w:r w:rsidR="005F303F" w:rsidRPr="00B26C67">
        <w:rPr>
          <w:b/>
        </w:rPr>
        <w:t xml:space="preserve"> </w:t>
      </w:r>
      <w:r w:rsidR="005426C0">
        <w:rPr>
          <w:b/>
        </w:rPr>
        <w:t>ДК</w:t>
      </w:r>
      <w:r w:rsidR="005F303F" w:rsidRPr="00B26C67">
        <w:rPr>
          <w:b/>
        </w:rPr>
        <w:t>»</w:t>
      </w:r>
      <w:r w:rsidR="005F303F">
        <w:t xml:space="preserve"> МОГО «Ухта» </w:t>
      </w:r>
    </w:p>
    <w:p w:rsidR="005F303F" w:rsidRDefault="005F303F" w:rsidP="005F303F">
      <w:pPr>
        <w:pStyle w:val="Default"/>
        <w:jc w:val="center"/>
      </w:pPr>
      <w:r>
        <w:t xml:space="preserve">в установленной сфере деятельности </w:t>
      </w:r>
    </w:p>
    <w:p w:rsidR="005F303F" w:rsidRPr="00154288" w:rsidRDefault="005F303F" w:rsidP="005F303F">
      <w:pPr>
        <w:pStyle w:val="Default"/>
        <w:jc w:val="center"/>
      </w:pPr>
    </w:p>
    <w:tbl>
      <w:tblPr>
        <w:tblW w:w="9648" w:type="dxa"/>
        <w:tblInd w:w="180" w:type="dxa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260"/>
        <w:gridCol w:w="1620"/>
        <w:gridCol w:w="3060"/>
        <w:gridCol w:w="1440"/>
      </w:tblGrid>
      <w:tr w:rsidR="005F303F" w:rsidRPr="00867FEB" w:rsidTr="00A83369">
        <w:trPr>
          <w:trHeight w:val="150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10AC">
              <w:rPr>
                <w:b/>
                <w:color w:val="000000"/>
                <w:sz w:val="14"/>
                <w:szCs w:val="14"/>
              </w:rPr>
              <w:t>№</w:t>
            </w:r>
          </w:p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8510AC">
              <w:rPr>
                <w:b/>
                <w:color w:val="000000"/>
                <w:sz w:val="14"/>
                <w:szCs w:val="14"/>
              </w:rPr>
              <w:t>п</w:t>
            </w:r>
            <w:proofErr w:type="gramEnd"/>
            <w:r w:rsidRPr="008510AC">
              <w:rPr>
                <w:b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10AC">
              <w:rPr>
                <w:b/>
                <w:color w:val="000000"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10AC">
              <w:rPr>
                <w:b/>
                <w:color w:val="000000"/>
                <w:sz w:val="14"/>
                <w:szCs w:val="14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10AC">
              <w:rPr>
                <w:b/>
                <w:color w:val="000000"/>
                <w:sz w:val="14"/>
                <w:szCs w:val="14"/>
              </w:rPr>
              <w:t>Единицы измерения показателя объема</w:t>
            </w:r>
          </w:p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10AC">
              <w:rPr>
                <w:b/>
                <w:color w:val="000000"/>
                <w:sz w:val="14"/>
                <w:szCs w:val="14"/>
              </w:rPr>
              <w:t>(содержания) муниципальной услуги (работы)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10AC">
              <w:rPr>
                <w:b/>
                <w:color w:val="000000"/>
                <w:sz w:val="14"/>
                <w:szCs w:val="14"/>
              </w:rPr>
              <w:t>Показатели,</w:t>
            </w:r>
          </w:p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8510AC">
              <w:rPr>
                <w:b/>
                <w:color w:val="000000"/>
                <w:sz w:val="14"/>
                <w:szCs w:val="14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10AC">
              <w:rPr>
                <w:b/>
                <w:color w:val="000000"/>
                <w:sz w:val="14"/>
                <w:szCs w:val="14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5F303F" w:rsidRPr="00867FEB" w:rsidTr="00A83369">
        <w:trPr>
          <w:trHeight w:val="6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10A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10A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10A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10A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10AC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510AC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5F303F" w:rsidRPr="00867FEB" w:rsidTr="00A83369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Услуга по организации деятельности клубных формирований</w:t>
            </w:r>
          </w:p>
          <w:p w:rsidR="005F303F" w:rsidRPr="00867FEB" w:rsidRDefault="005F303F" w:rsidP="00A8336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с</w:t>
            </w:r>
            <w:r w:rsidRPr="00867FEB">
              <w:rPr>
                <w:sz w:val="16"/>
                <w:szCs w:val="16"/>
              </w:rPr>
              <w:t>амодеятельное народное творчество;</w:t>
            </w:r>
          </w:p>
          <w:p w:rsidR="005F303F" w:rsidRPr="00867FEB" w:rsidRDefault="005F303F" w:rsidP="00A8336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 xml:space="preserve">- любительские объединения, группы, клубы по интересам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Количество клубных формирований (ед.)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1.Количество  участников клубных формирований</w:t>
            </w:r>
          </w:p>
          <w:p w:rsidR="005F303F" w:rsidRPr="00867FEB" w:rsidRDefault="005F303F" w:rsidP="00A8336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2. Количество клубных формирований имеющих звание «народный»,  «образцовый» в общем количестве клубных формирований.</w:t>
            </w:r>
          </w:p>
          <w:p w:rsidR="005F303F" w:rsidRPr="00867FEB" w:rsidRDefault="005F303F" w:rsidP="00A8336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 xml:space="preserve">3. Количество населения, удовлетворенного услугой, от числа </w:t>
            </w:r>
            <w:proofErr w:type="gramStart"/>
            <w:r w:rsidRPr="00867FEB">
              <w:rPr>
                <w:color w:val="000000"/>
                <w:sz w:val="16"/>
                <w:szCs w:val="16"/>
              </w:rPr>
              <w:t>опрошенных</w:t>
            </w:r>
            <w:proofErr w:type="gramEnd"/>
            <w:r w:rsidRPr="00867FEB">
              <w:rPr>
                <w:color w:val="000000"/>
                <w:sz w:val="16"/>
                <w:szCs w:val="16"/>
              </w:rPr>
              <w:t>.</w:t>
            </w:r>
          </w:p>
          <w:p w:rsidR="005F303F" w:rsidRPr="00867FEB" w:rsidRDefault="005F303F" w:rsidP="00A83369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4. Количество клубных формирований, принявших участие в смотрах, конкурсах, фестивалях.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Муниципальное учреждение «</w:t>
            </w:r>
            <w:proofErr w:type="spellStart"/>
            <w:r w:rsidRPr="00867FEB">
              <w:rPr>
                <w:color w:val="000000"/>
                <w:sz w:val="16"/>
                <w:szCs w:val="16"/>
              </w:rPr>
              <w:t>Водненский</w:t>
            </w:r>
            <w:proofErr w:type="spellEnd"/>
            <w:r w:rsidRPr="00867FEB">
              <w:rPr>
                <w:color w:val="000000"/>
                <w:sz w:val="16"/>
                <w:szCs w:val="16"/>
              </w:rPr>
              <w:t xml:space="preserve"> дом культуры» МОГО «Ухта»</w:t>
            </w:r>
          </w:p>
        </w:tc>
      </w:tr>
      <w:tr w:rsidR="005F303F" w:rsidRPr="00867FEB" w:rsidTr="00A83369">
        <w:trPr>
          <w:trHeight w:val="28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8510AC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sz w:val="16"/>
                <w:szCs w:val="16"/>
              </w:rPr>
              <w:t>Работа по проведению культурно</w:t>
            </w:r>
            <w:r w:rsidR="00F74CDA">
              <w:rPr>
                <w:sz w:val="16"/>
                <w:szCs w:val="16"/>
              </w:rPr>
              <w:t xml:space="preserve"> - </w:t>
            </w:r>
            <w:r w:rsidRPr="00867FEB">
              <w:rPr>
                <w:sz w:val="16"/>
                <w:szCs w:val="16"/>
              </w:rPr>
              <w:t>досуговых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В интересах общества в целом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jc w:val="both"/>
              <w:rPr>
                <w:sz w:val="16"/>
                <w:szCs w:val="16"/>
              </w:rPr>
            </w:pPr>
            <w:r w:rsidRPr="00867FEB">
              <w:rPr>
                <w:sz w:val="16"/>
                <w:szCs w:val="16"/>
              </w:rPr>
              <w:t>Количество культурно-массовых мероприятий (ед.)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33D8D" w:rsidRPr="00433D8D" w:rsidRDefault="005F303F" w:rsidP="00433D8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1.</w:t>
            </w:r>
            <w:r w:rsidR="00433D8D" w:rsidRPr="00222CD2">
              <w:rPr>
                <w:rFonts w:eastAsia="Calibri"/>
                <w:sz w:val="18"/>
                <w:szCs w:val="18"/>
              </w:rPr>
              <w:t xml:space="preserve"> </w:t>
            </w:r>
            <w:r w:rsidR="00433D8D" w:rsidRPr="00433D8D">
              <w:rPr>
                <w:rFonts w:eastAsia="Calibri"/>
                <w:sz w:val="16"/>
                <w:szCs w:val="16"/>
              </w:rPr>
              <w:t xml:space="preserve">Динамика проведения культурно-досуговых мероприятий по сравнению с предыдущим годом  </w:t>
            </w:r>
          </w:p>
          <w:p w:rsidR="00433D8D" w:rsidRPr="00433D8D" w:rsidRDefault="00433D8D" w:rsidP="00433D8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33D8D">
              <w:rPr>
                <w:rFonts w:eastAsia="Calibri"/>
                <w:sz w:val="16"/>
                <w:szCs w:val="16"/>
              </w:rPr>
              <w:t>2.</w:t>
            </w:r>
            <w:r w:rsidRPr="00433D8D">
              <w:rPr>
                <w:color w:val="000000"/>
                <w:sz w:val="16"/>
                <w:szCs w:val="16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433D8D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433D8D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  <w:p w:rsidR="00433D8D" w:rsidRDefault="00433D8D" w:rsidP="00433D8D">
            <w:pPr>
              <w:rPr>
                <w:color w:val="000000"/>
                <w:sz w:val="16"/>
                <w:szCs w:val="16"/>
              </w:rPr>
            </w:pPr>
            <w:r w:rsidRPr="00433D8D">
              <w:rPr>
                <w:color w:val="000000"/>
                <w:sz w:val="16"/>
                <w:szCs w:val="16"/>
              </w:rPr>
              <w:t xml:space="preserve">3.Проведение культурно-досуговых мероприятий для молодежи от 15 до 24 лет </w:t>
            </w:r>
            <w:proofErr w:type="gramStart"/>
            <w:r w:rsidRPr="00433D8D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433D8D">
              <w:rPr>
                <w:color w:val="000000"/>
                <w:sz w:val="16"/>
                <w:szCs w:val="16"/>
              </w:rPr>
              <w:t xml:space="preserve"> годового плана работы</w:t>
            </w:r>
          </w:p>
          <w:p w:rsidR="00433D8D" w:rsidRPr="00433D8D" w:rsidRDefault="00433D8D" w:rsidP="00433D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 w:rsidRPr="009C0CA6">
              <w:rPr>
                <w:color w:val="000000"/>
                <w:sz w:val="18"/>
                <w:szCs w:val="18"/>
              </w:rPr>
              <w:t xml:space="preserve">Проведение информационно-просветительских мероприятий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  <w:p w:rsidR="005F303F" w:rsidRPr="00867FEB" w:rsidRDefault="005F303F" w:rsidP="00433D8D">
            <w:pPr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F303F" w:rsidRPr="00867FEB" w:rsidRDefault="005F303F" w:rsidP="00A83369">
            <w:pPr>
              <w:jc w:val="center"/>
              <w:rPr>
                <w:color w:val="000000"/>
                <w:sz w:val="16"/>
                <w:szCs w:val="16"/>
              </w:rPr>
            </w:pPr>
            <w:r w:rsidRPr="00867FEB">
              <w:rPr>
                <w:color w:val="000000"/>
                <w:sz w:val="16"/>
                <w:szCs w:val="16"/>
              </w:rPr>
              <w:t>Муниципальное учреждение «</w:t>
            </w:r>
            <w:proofErr w:type="spellStart"/>
            <w:r w:rsidRPr="00867FEB">
              <w:rPr>
                <w:color w:val="000000"/>
                <w:sz w:val="16"/>
                <w:szCs w:val="16"/>
              </w:rPr>
              <w:t>Водненский</w:t>
            </w:r>
            <w:proofErr w:type="spellEnd"/>
            <w:r w:rsidRPr="00867FEB">
              <w:rPr>
                <w:color w:val="000000"/>
                <w:sz w:val="16"/>
                <w:szCs w:val="16"/>
              </w:rPr>
              <w:t xml:space="preserve"> дом культуры» МОГО «Ухта»</w:t>
            </w:r>
          </w:p>
        </w:tc>
      </w:tr>
    </w:tbl>
    <w:p w:rsidR="005F303F" w:rsidRPr="003A70E2" w:rsidRDefault="005F303F" w:rsidP="005F303F">
      <w:pPr>
        <w:jc w:val="both"/>
        <w:rPr>
          <w:color w:val="000000"/>
          <w:sz w:val="24"/>
          <w:szCs w:val="24"/>
        </w:rPr>
      </w:pPr>
    </w:p>
    <w:p w:rsidR="005F303F" w:rsidRPr="003A70E2" w:rsidRDefault="005F303F" w:rsidP="005F303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5F303F" w:rsidRPr="003A70E2" w:rsidRDefault="005F303F" w:rsidP="005F303F">
      <w:pPr>
        <w:rPr>
          <w:sz w:val="26"/>
          <w:szCs w:val="26"/>
        </w:rPr>
      </w:pPr>
    </w:p>
    <w:p w:rsidR="005F303F" w:rsidRPr="003A70E2" w:rsidRDefault="005F303F" w:rsidP="005F303F">
      <w:pPr>
        <w:ind w:firstLine="900"/>
        <w:rPr>
          <w:sz w:val="26"/>
          <w:szCs w:val="26"/>
        </w:rPr>
      </w:pPr>
    </w:p>
    <w:p w:rsidR="005F303F" w:rsidRPr="003A70E2" w:rsidRDefault="005F303F" w:rsidP="005F303F">
      <w:pPr>
        <w:ind w:firstLine="900"/>
        <w:rPr>
          <w:sz w:val="26"/>
          <w:szCs w:val="26"/>
        </w:rPr>
      </w:pPr>
    </w:p>
    <w:p w:rsidR="005F303F" w:rsidRPr="003A70E2" w:rsidRDefault="005F303F" w:rsidP="005F303F">
      <w:pPr>
        <w:ind w:firstLine="900"/>
        <w:rPr>
          <w:sz w:val="26"/>
          <w:szCs w:val="26"/>
        </w:rPr>
      </w:pPr>
    </w:p>
    <w:p w:rsidR="005F303F" w:rsidRPr="003A70E2" w:rsidRDefault="005F303F" w:rsidP="005F303F">
      <w:pPr>
        <w:ind w:firstLine="900"/>
        <w:rPr>
          <w:sz w:val="26"/>
          <w:szCs w:val="26"/>
        </w:rPr>
      </w:pPr>
    </w:p>
    <w:p w:rsidR="005F303F" w:rsidRPr="003A70E2" w:rsidRDefault="005F303F" w:rsidP="005F303F">
      <w:pPr>
        <w:ind w:firstLine="900"/>
        <w:rPr>
          <w:sz w:val="26"/>
          <w:szCs w:val="26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Pr="008C6D83" w:rsidRDefault="005F303F" w:rsidP="005F303F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5F303F" w:rsidRPr="008C6D83" w:rsidRDefault="005F303F" w:rsidP="005F303F">
      <w:pPr>
        <w:pStyle w:val="Default"/>
        <w:jc w:val="right"/>
      </w:pPr>
      <w:r w:rsidRPr="008C6D83">
        <w:t>к Приказу МУ «Управление культуры</w:t>
      </w:r>
    </w:p>
    <w:p w:rsidR="005F303F" w:rsidRPr="008C6D83" w:rsidRDefault="005F303F" w:rsidP="005F303F">
      <w:pPr>
        <w:pStyle w:val="Default"/>
        <w:jc w:val="right"/>
      </w:pPr>
      <w:r w:rsidRPr="008C6D83">
        <w:t>администрации  МОГО «Ухта»</w:t>
      </w:r>
    </w:p>
    <w:p w:rsidR="005F303F" w:rsidRDefault="005F303F" w:rsidP="008510AC">
      <w:pPr>
        <w:pStyle w:val="Default"/>
        <w:jc w:val="right"/>
        <w:rPr>
          <w:sz w:val="22"/>
          <w:szCs w:val="22"/>
        </w:rPr>
      </w:pPr>
      <w:r w:rsidRPr="008C6D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175D">
        <w:rPr>
          <w:u w:val="single"/>
        </w:rPr>
        <w:t xml:space="preserve">№ </w:t>
      </w:r>
      <w:r w:rsidR="000D1071">
        <w:rPr>
          <w:u w:val="single"/>
        </w:rPr>
        <w:t>10</w:t>
      </w:r>
      <w:r w:rsidR="00E77524">
        <w:rPr>
          <w:u w:val="single"/>
        </w:rPr>
        <w:t xml:space="preserve"> </w:t>
      </w:r>
      <w:r w:rsidRPr="002E175D">
        <w:rPr>
          <w:u w:val="single"/>
        </w:rPr>
        <w:t xml:space="preserve">от </w:t>
      </w:r>
      <w:r w:rsidR="00ED00AF">
        <w:rPr>
          <w:u w:val="single"/>
        </w:rPr>
        <w:t>15</w:t>
      </w:r>
      <w:bookmarkStart w:id="0" w:name="_GoBack"/>
      <w:bookmarkEnd w:id="0"/>
      <w:r w:rsidR="008510AC" w:rsidRPr="002E175D">
        <w:rPr>
          <w:u w:val="single"/>
        </w:rPr>
        <w:t xml:space="preserve">. </w:t>
      </w:r>
      <w:r w:rsidR="0059305A">
        <w:rPr>
          <w:u w:val="single"/>
        </w:rPr>
        <w:t>1</w:t>
      </w:r>
      <w:r w:rsidR="00D04830">
        <w:rPr>
          <w:u w:val="single"/>
        </w:rPr>
        <w:t>2</w:t>
      </w:r>
      <w:r w:rsidR="008510AC" w:rsidRPr="002E175D">
        <w:rPr>
          <w:u w:val="single"/>
        </w:rPr>
        <w:t>.</w:t>
      </w:r>
      <w:r w:rsidRPr="002E175D">
        <w:rPr>
          <w:u w:val="single"/>
        </w:rPr>
        <w:t xml:space="preserve"> 201</w:t>
      </w:r>
      <w:r w:rsidR="00E77524">
        <w:rPr>
          <w:u w:val="single"/>
        </w:rPr>
        <w:t>4</w:t>
      </w:r>
      <w:r w:rsidRPr="002E175D">
        <w:rPr>
          <w:u w:val="single"/>
        </w:rPr>
        <w:t xml:space="preserve"> г</w:t>
      </w:r>
      <w:r w:rsidRPr="008C6D83">
        <w:t xml:space="preserve">. </w:t>
      </w:r>
    </w:p>
    <w:p w:rsidR="005F303F" w:rsidRDefault="005F303F" w:rsidP="005F303F">
      <w:pPr>
        <w:pStyle w:val="Default"/>
        <w:rPr>
          <w:sz w:val="22"/>
          <w:szCs w:val="22"/>
        </w:rPr>
      </w:pPr>
    </w:p>
    <w:p w:rsidR="005F303F" w:rsidRPr="009C0CA6" w:rsidRDefault="005F303F" w:rsidP="005F303F">
      <w:pPr>
        <w:pStyle w:val="ConsPlusNonformat"/>
        <w:jc w:val="center"/>
      </w:pPr>
      <w:r w:rsidRPr="009C0CA6">
        <w:t xml:space="preserve">Исходные данные и  результаты расчетов  объема  нормативных затрат на оказание   </w:t>
      </w:r>
    </w:p>
    <w:p w:rsidR="005F303F" w:rsidRPr="009C0CA6" w:rsidRDefault="005F303F" w:rsidP="005F303F">
      <w:pPr>
        <w:pStyle w:val="ConsPlusNonformat"/>
        <w:jc w:val="center"/>
      </w:pPr>
      <w:r w:rsidRPr="008510AC">
        <w:rPr>
          <w:b/>
        </w:rPr>
        <w:t>МУ «</w:t>
      </w:r>
      <w:proofErr w:type="spellStart"/>
      <w:r w:rsidRPr="008510AC">
        <w:rPr>
          <w:b/>
        </w:rPr>
        <w:t>Водненский</w:t>
      </w:r>
      <w:proofErr w:type="spellEnd"/>
      <w:r w:rsidRPr="008510AC">
        <w:rPr>
          <w:b/>
        </w:rPr>
        <w:t xml:space="preserve">  ДК» МОГО «Ухта»</w:t>
      </w:r>
      <w:r w:rsidRPr="009C0CA6">
        <w:t xml:space="preserve">  муниципальных услуг и нормативных затрат на содержание имущества учреждения на очередной финансовый год 201</w:t>
      </w:r>
      <w:r w:rsidR="00E77524">
        <w:t>5</w:t>
      </w:r>
      <w:r w:rsidRPr="009C0CA6">
        <w:t xml:space="preserve"> год </w:t>
      </w:r>
    </w:p>
    <w:p w:rsidR="005F303F" w:rsidRPr="009C0CA6" w:rsidRDefault="008175EB" w:rsidP="005F303F">
      <w:pPr>
        <w:pStyle w:val="ConsPlusNonformat"/>
        <w:jc w:val="center"/>
      </w:pPr>
      <w:r>
        <w:t>и плановый период 201</w:t>
      </w:r>
      <w:r w:rsidR="00E77524">
        <w:t>6</w:t>
      </w:r>
      <w:r w:rsidR="005F303F" w:rsidRPr="009C0CA6">
        <w:t xml:space="preserve"> и 201</w:t>
      </w:r>
      <w:r w:rsidR="00E77524">
        <w:t>7</w:t>
      </w:r>
      <w:r w:rsidR="005F303F" w:rsidRPr="009C0CA6">
        <w:t xml:space="preserve"> годов.</w:t>
      </w:r>
    </w:p>
    <w:p w:rsidR="005F303F" w:rsidRPr="009C0CA6" w:rsidRDefault="005F303F" w:rsidP="005F303F">
      <w:pPr>
        <w:jc w:val="both"/>
        <w:rPr>
          <w:sz w:val="24"/>
          <w:szCs w:val="24"/>
        </w:rPr>
      </w:pPr>
    </w:p>
    <w:tbl>
      <w:tblPr>
        <w:tblW w:w="101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63"/>
        <w:gridCol w:w="1441"/>
        <w:gridCol w:w="1210"/>
        <w:gridCol w:w="989"/>
        <w:gridCol w:w="1261"/>
        <w:gridCol w:w="1251"/>
      </w:tblGrid>
      <w:tr w:rsidR="005F303F" w:rsidRPr="009C0CA6" w:rsidTr="00A83369">
        <w:trPr>
          <w:cantSplit/>
          <w:trHeight w:val="18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</w:t>
            </w:r>
            <w:proofErr w:type="gramEnd"/>
          </w:p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Нормативные затраты, непосредственно связанные с оказанием муниципальной услуги,</w:t>
            </w:r>
          </w:p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Нормативные затраты на общехозяйственные нужды,</w:t>
            </w:r>
          </w:p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руб.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нормативные затраты на оказание муниципальной    </w:t>
            </w: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услуги</w:t>
            </w:r>
            <w:proofErr w:type="gramStart"/>
            <w:r w:rsidRPr="008510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03F" w:rsidRPr="008510AC" w:rsidRDefault="005F303F" w:rsidP="00A8336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Объем</w:t>
            </w:r>
          </w:p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муниципальной  услуги,</w:t>
            </w:r>
          </w:p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Затраты на содержание имущества, </w:t>
            </w:r>
          </w:p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Сумма финансового обеспечения выполнения муниципального задания</w:t>
            </w:r>
            <w:proofErr w:type="gramStart"/>
            <w:r w:rsidRPr="008510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5F303F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F303F" w:rsidRPr="009C0CA6" w:rsidTr="00A8336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175EB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175EB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175EB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175EB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E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175EB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654 939,05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175EB" w:rsidRDefault="0073262E" w:rsidP="007326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3 491 986</w:t>
            </w:r>
            <w:r w:rsidR="001F4BA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5F303F" w:rsidRPr="009C0CA6" w:rsidTr="00A8336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8A5" w:rsidRPr="009C0CA6" w:rsidTr="00A8336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A5" w:rsidRPr="008510AC" w:rsidRDefault="00B108A5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A5" w:rsidRPr="00B108A5" w:rsidRDefault="001F4BAB" w:rsidP="00A47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50 540,87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A5" w:rsidRPr="00B108A5" w:rsidRDefault="001D0FC7" w:rsidP="00A47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26 196,54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A5" w:rsidRPr="00B108A5" w:rsidRDefault="001D0FC7" w:rsidP="00A47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76 737,42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A5" w:rsidRPr="008510AC" w:rsidRDefault="00B108A5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A5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291 084,00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8A5" w:rsidRPr="008510AC" w:rsidRDefault="0073262E" w:rsidP="001D0F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1D0FC7">
              <w:rPr>
                <w:rFonts w:ascii="Times New Roman" w:hAnsi="Times New Roman" w:cs="Times New Roman"/>
                <w:sz w:val="18"/>
                <w:szCs w:val="18"/>
              </w:rPr>
              <w:t>518 882,64</w:t>
            </w:r>
          </w:p>
        </w:tc>
      </w:tr>
      <w:tr w:rsidR="001D0FC7" w:rsidRPr="009C0CA6" w:rsidTr="00A8336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3B0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50 540,87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26 196,54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76 737,42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EE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363 855,05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1D0F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1 898 603,36</w:t>
            </w:r>
          </w:p>
        </w:tc>
      </w:tr>
      <w:tr w:rsidR="001F4BAB" w:rsidRPr="009C0CA6" w:rsidTr="00A8336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проведению культурн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досуговых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175EB" w:rsidRDefault="001F4BAB" w:rsidP="001D0F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3 41</w:t>
            </w:r>
            <w:r w:rsidR="001D0FC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0FC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3262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326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F4BAB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5013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финансовый год</w:t>
            </w: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510AC" w:rsidRDefault="001F4BAB" w:rsidP="00A833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BAB" w:rsidRPr="008175EB" w:rsidRDefault="001D0FC7" w:rsidP="007326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 w:rsidR="001F4BAB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F4B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97</w:t>
            </w:r>
            <w:r w:rsidR="007326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F4BA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3262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E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654 939,05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3 491 986,00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50 540,87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26 196,54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76 737,42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291 084,00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1 518 882,64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50 540,87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26 196,54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76 737,42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363 855,05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1 898 603,36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8175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Работа по проведению культурн</w:t>
            </w:r>
            <w:proofErr w:type="gramStart"/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досуговых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3 417 486,00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5013D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6 834 972,00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 по организации деятельности клубных формирований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75E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654 939,05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3 491 986,00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Вариант предоставления услуги: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50 540,87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26 196,54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76 737,42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291 084,00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1 518 882,64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любительские объединения, группы, клубы по интересам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50 540,87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26 196,54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B108A5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76 737,42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363 855,05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1 898 603,36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A833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проведению культурн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10AC">
              <w:rPr>
                <w:rFonts w:ascii="Times New Roman" w:hAnsi="Times New Roman" w:cs="Times New Roman"/>
                <w:sz w:val="18"/>
                <w:szCs w:val="18"/>
              </w:rPr>
              <w:t>досуговых мероприятий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3 417 486,00</w:t>
            </w:r>
          </w:p>
        </w:tc>
      </w:tr>
      <w:tr w:rsidR="001D0FC7" w:rsidRPr="009C0CA6" w:rsidTr="00A83369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5013D1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>Итого 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8510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финансовый год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510AC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FC7" w:rsidRPr="008175EB" w:rsidRDefault="001D0FC7" w:rsidP="00686B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6 834 972,00</w:t>
            </w:r>
          </w:p>
        </w:tc>
      </w:tr>
    </w:tbl>
    <w:p w:rsidR="005F303F" w:rsidRPr="009C0CA6" w:rsidRDefault="005F303F" w:rsidP="005F303F">
      <w:pPr>
        <w:pStyle w:val="a3"/>
        <w:jc w:val="both"/>
      </w:pPr>
      <w:r w:rsidRPr="009C0CA6">
        <w:t xml:space="preserve"> Определяется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3);</w:t>
      </w:r>
    </w:p>
    <w:p w:rsidR="005F303F" w:rsidRPr="009C0CA6" w:rsidRDefault="005F303F" w:rsidP="005F303F">
      <w:pPr>
        <w:jc w:val="both"/>
      </w:pPr>
      <w:r w:rsidRPr="009C0CA6">
        <w:rPr>
          <w:rStyle w:val="a5"/>
        </w:rPr>
        <w:t>2</w:t>
      </w:r>
      <w:r w:rsidRPr="009C0CA6">
        <w:t xml:space="preserve"> Определяется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 (графа 5) с затратами на содержание имущества (графа 6).</w:t>
      </w:r>
    </w:p>
    <w:p w:rsidR="005F303F" w:rsidRPr="009C0CA6" w:rsidRDefault="005F303F" w:rsidP="005F303F">
      <w:pPr>
        <w:jc w:val="center"/>
      </w:pPr>
      <w:r>
        <w:t>__________________________</w:t>
      </w:r>
    </w:p>
    <w:p w:rsidR="005F303F" w:rsidRDefault="005F303F" w:rsidP="005F303F">
      <w:pPr>
        <w:sectPr w:rsidR="005F303F" w:rsidSect="00A83369">
          <w:pgSz w:w="11900" w:h="16820"/>
          <w:pgMar w:top="567" w:right="567" w:bottom="709" w:left="1701" w:header="720" w:footer="720" w:gutter="0"/>
          <w:cols w:space="60"/>
          <w:noEndnote/>
        </w:sectPr>
      </w:pPr>
    </w:p>
    <w:p w:rsidR="005F303F" w:rsidRPr="008C6D83" w:rsidRDefault="005F303F" w:rsidP="005F303F">
      <w:pPr>
        <w:ind w:firstLine="5760"/>
        <w:jc w:val="right"/>
        <w:rPr>
          <w:sz w:val="24"/>
          <w:szCs w:val="24"/>
        </w:rPr>
      </w:pPr>
      <w:r w:rsidRPr="008C6D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5F303F" w:rsidRPr="008C6D83" w:rsidRDefault="005F303F" w:rsidP="005F303F">
      <w:pPr>
        <w:pStyle w:val="Default"/>
        <w:jc w:val="right"/>
      </w:pPr>
      <w:r w:rsidRPr="008C6D83">
        <w:t>к Приказу МУ «Управление культуры</w:t>
      </w:r>
    </w:p>
    <w:p w:rsidR="005F303F" w:rsidRPr="008C6D83" w:rsidRDefault="005F303F" w:rsidP="005F303F">
      <w:pPr>
        <w:pStyle w:val="Default"/>
        <w:jc w:val="right"/>
      </w:pPr>
      <w:r w:rsidRPr="008C6D83">
        <w:t>администрации  МОГО «Ухта»</w:t>
      </w:r>
    </w:p>
    <w:p w:rsidR="005F303F" w:rsidRPr="002E175D" w:rsidRDefault="005F303F" w:rsidP="008510AC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right"/>
        <w:rPr>
          <w:bCs/>
          <w:color w:val="000000"/>
          <w:sz w:val="24"/>
          <w:szCs w:val="24"/>
          <w:u w:val="single"/>
        </w:rPr>
      </w:pPr>
      <w:r w:rsidRPr="008C6D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175D">
        <w:rPr>
          <w:sz w:val="24"/>
          <w:szCs w:val="24"/>
          <w:u w:val="single"/>
        </w:rPr>
        <w:t xml:space="preserve">№ </w:t>
      </w:r>
      <w:r w:rsidR="000D1071">
        <w:rPr>
          <w:sz w:val="24"/>
          <w:szCs w:val="24"/>
          <w:u w:val="single"/>
        </w:rPr>
        <w:t>10</w:t>
      </w:r>
      <w:r w:rsidRPr="002E175D">
        <w:rPr>
          <w:sz w:val="24"/>
          <w:szCs w:val="24"/>
          <w:u w:val="single"/>
        </w:rPr>
        <w:t xml:space="preserve">  от </w:t>
      </w:r>
      <w:r w:rsidR="00ED00AF">
        <w:rPr>
          <w:sz w:val="24"/>
          <w:szCs w:val="24"/>
          <w:u w:val="single"/>
        </w:rPr>
        <w:t>15</w:t>
      </w:r>
      <w:r w:rsidR="008510AC" w:rsidRPr="002E175D">
        <w:rPr>
          <w:sz w:val="24"/>
          <w:szCs w:val="24"/>
          <w:u w:val="single"/>
        </w:rPr>
        <w:t>.</w:t>
      </w:r>
      <w:r w:rsidR="0059305A">
        <w:rPr>
          <w:sz w:val="24"/>
          <w:szCs w:val="24"/>
          <w:u w:val="single"/>
        </w:rPr>
        <w:t>1</w:t>
      </w:r>
      <w:r w:rsidR="00D04830">
        <w:rPr>
          <w:sz w:val="24"/>
          <w:szCs w:val="24"/>
          <w:u w:val="single"/>
        </w:rPr>
        <w:t>2</w:t>
      </w:r>
      <w:r w:rsidR="008510AC" w:rsidRPr="002E175D">
        <w:rPr>
          <w:sz w:val="24"/>
          <w:szCs w:val="24"/>
          <w:u w:val="single"/>
        </w:rPr>
        <w:t>.</w:t>
      </w:r>
      <w:r w:rsidRPr="002E175D">
        <w:rPr>
          <w:sz w:val="24"/>
          <w:szCs w:val="24"/>
          <w:u w:val="single"/>
        </w:rPr>
        <w:t xml:space="preserve"> 201</w:t>
      </w:r>
      <w:r w:rsidR="00E77524">
        <w:rPr>
          <w:sz w:val="24"/>
          <w:szCs w:val="24"/>
          <w:u w:val="single"/>
        </w:rPr>
        <w:t>4</w:t>
      </w:r>
      <w:r w:rsidRPr="002E175D">
        <w:rPr>
          <w:sz w:val="24"/>
          <w:szCs w:val="24"/>
          <w:u w:val="single"/>
        </w:rPr>
        <w:t xml:space="preserve"> г. </w:t>
      </w:r>
    </w:p>
    <w:p w:rsidR="008510AC" w:rsidRDefault="008510AC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bCs/>
          <w:color w:val="000000"/>
          <w:sz w:val="24"/>
          <w:szCs w:val="24"/>
        </w:rPr>
      </w:pPr>
    </w:p>
    <w:p w:rsidR="005F303F" w:rsidRPr="005F303F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bCs/>
          <w:color w:val="000000"/>
          <w:sz w:val="24"/>
          <w:szCs w:val="24"/>
        </w:rPr>
      </w:pPr>
      <w:r w:rsidRPr="005F303F">
        <w:rPr>
          <w:b/>
          <w:bCs/>
          <w:color w:val="000000"/>
          <w:sz w:val="24"/>
          <w:szCs w:val="24"/>
        </w:rPr>
        <w:t>Муниципальное задание</w:t>
      </w: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29"/>
          <w:tab w:val="left" w:pos="30"/>
          <w:tab w:val="left" w:pos="31"/>
          <w:tab w:val="left" w:pos="32"/>
          <w:tab w:val="left" w:pos="33"/>
          <w:tab w:val="left" w:pos="34"/>
          <w:tab w:val="left" w:pos="35"/>
          <w:tab w:val="left" w:pos="36"/>
          <w:tab w:val="left" w:pos="37"/>
          <w:tab w:val="left" w:pos="38"/>
          <w:tab w:val="left" w:pos="39"/>
          <w:tab w:val="left" w:pos="40"/>
          <w:tab w:val="left" w:pos="41"/>
          <w:tab w:val="left" w:pos="42"/>
          <w:tab w:val="left" w:pos="43"/>
          <w:tab w:val="left" w:pos="9504"/>
        </w:tabs>
        <w:jc w:val="center"/>
        <w:rPr>
          <w:color w:val="000000"/>
          <w:sz w:val="24"/>
          <w:szCs w:val="24"/>
          <w:u w:val="single"/>
        </w:rPr>
      </w:pPr>
      <w:r w:rsidRPr="009C0CA6">
        <w:rPr>
          <w:color w:val="000000"/>
          <w:sz w:val="24"/>
          <w:szCs w:val="24"/>
          <w:u w:val="single"/>
        </w:rPr>
        <w:t>Муниципальное учреждение "</w:t>
      </w:r>
      <w:proofErr w:type="spellStart"/>
      <w:r w:rsidRPr="009C0CA6">
        <w:rPr>
          <w:color w:val="000000"/>
          <w:sz w:val="24"/>
          <w:szCs w:val="24"/>
          <w:u w:val="single"/>
        </w:rPr>
        <w:t>Водненский</w:t>
      </w:r>
      <w:proofErr w:type="spellEnd"/>
      <w:r w:rsidRPr="009C0CA6">
        <w:rPr>
          <w:color w:val="000000"/>
          <w:sz w:val="24"/>
          <w:szCs w:val="24"/>
          <w:u w:val="single"/>
        </w:rPr>
        <w:t xml:space="preserve"> дом культуры" </w:t>
      </w: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29"/>
          <w:tab w:val="left" w:pos="30"/>
          <w:tab w:val="left" w:pos="31"/>
          <w:tab w:val="left" w:pos="32"/>
          <w:tab w:val="left" w:pos="33"/>
          <w:tab w:val="left" w:pos="34"/>
          <w:tab w:val="left" w:pos="35"/>
          <w:tab w:val="left" w:pos="36"/>
          <w:tab w:val="left" w:pos="37"/>
          <w:tab w:val="left" w:pos="38"/>
          <w:tab w:val="left" w:pos="39"/>
          <w:tab w:val="left" w:pos="40"/>
          <w:tab w:val="left" w:pos="41"/>
          <w:tab w:val="left" w:pos="42"/>
          <w:tab w:val="left" w:pos="43"/>
          <w:tab w:val="left" w:pos="9504"/>
        </w:tabs>
        <w:jc w:val="center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16"/>
          <w:szCs w:val="16"/>
        </w:rPr>
      </w:pPr>
      <w:r w:rsidRPr="009C0CA6"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5F303F" w:rsidRPr="009C0CA6" w:rsidRDefault="000F54D5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</w:t>
      </w:r>
      <w:r w:rsidR="00E77524">
        <w:rPr>
          <w:color w:val="000000"/>
          <w:sz w:val="24"/>
          <w:szCs w:val="24"/>
        </w:rPr>
        <w:t>5</w:t>
      </w:r>
      <w:r w:rsidR="005F303F" w:rsidRPr="009C0CA6">
        <w:rPr>
          <w:color w:val="000000"/>
          <w:sz w:val="24"/>
          <w:szCs w:val="24"/>
        </w:rPr>
        <w:t xml:space="preserve"> год и плановый период 201</w:t>
      </w:r>
      <w:r w:rsidR="00E77524">
        <w:rPr>
          <w:color w:val="000000"/>
          <w:sz w:val="24"/>
          <w:szCs w:val="24"/>
        </w:rPr>
        <w:t>6</w:t>
      </w:r>
      <w:r w:rsidR="005F303F" w:rsidRPr="009C0CA6">
        <w:rPr>
          <w:color w:val="000000"/>
          <w:sz w:val="24"/>
          <w:szCs w:val="24"/>
        </w:rPr>
        <w:t xml:space="preserve"> и 201</w:t>
      </w:r>
      <w:r w:rsidR="00E77524">
        <w:rPr>
          <w:color w:val="000000"/>
          <w:sz w:val="24"/>
          <w:szCs w:val="24"/>
        </w:rPr>
        <w:t>7</w:t>
      </w:r>
      <w:r w:rsidR="005F303F" w:rsidRPr="009C0CA6">
        <w:rPr>
          <w:color w:val="000000"/>
          <w:sz w:val="24"/>
          <w:szCs w:val="24"/>
        </w:rPr>
        <w:t xml:space="preserve"> годов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5F303F" w:rsidRPr="008510AC" w:rsidRDefault="005F303F" w:rsidP="005F303F">
      <w:pPr>
        <w:tabs>
          <w:tab w:val="left" w:pos="1"/>
          <w:tab w:val="left" w:pos="2"/>
          <w:tab w:val="left" w:pos="3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8510AC">
        <w:rPr>
          <w:b/>
          <w:color w:val="000000"/>
          <w:sz w:val="24"/>
          <w:szCs w:val="24"/>
        </w:rPr>
        <w:t>ЧАСТЬ 1</w:t>
      </w:r>
    </w:p>
    <w:p w:rsidR="005F303F" w:rsidRPr="008510AC" w:rsidRDefault="005F303F" w:rsidP="005F303F">
      <w:pPr>
        <w:tabs>
          <w:tab w:val="left" w:pos="1"/>
          <w:tab w:val="left" w:pos="2"/>
          <w:tab w:val="left" w:pos="3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</w:p>
    <w:p w:rsidR="005F303F" w:rsidRPr="008510AC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8510AC">
        <w:rPr>
          <w:b/>
          <w:color w:val="000000"/>
          <w:sz w:val="24"/>
          <w:szCs w:val="24"/>
        </w:rPr>
        <w:t>РАЗДЕЛ 1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1. Наименование муниципальной услуги: Услуги по организации деятельности клубных формирований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2. Потребители муниципальной услуги: Физические лица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29"/>
          <w:tab w:val="left" w:pos="30"/>
          <w:tab w:val="left" w:pos="31"/>
          <w:tab w:val="left" w:pos="32"/>
          <w:tab w:val="left" w:pos="33"/>
          <w:tab w:val="left" w:pos="34"/>
          <w:tab w:val="left" w:pos="35"/>
          <w:tab w:val="left" w:pos="36"/>
          <w:tab w:val="left" w:pos="37"/>
          <w:tab w:val="left" w:pos="38"/>
          <w:tab w:val="left" w:pos="39"/>
          <w:tab w:val="left" w:pos="40"/>
          <w:tab w:val="left" w:pos="41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3. Показатели, характеризующие объем и (или) качество оказываемой муниципальной услуги</w:t>
      </w: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29"/>
          <w:tab w:val="left" w:pos="30"/>
          <w:tab w:val="left" w:pos="31"/>
          <w:tab w:val="left" w:pos="32"/>
          <w:tab w:val="left" w:pos="33"/>
          <w:tab w:val="left" w:pos="34"/>
          <w:tab w:val="left" w:pos="35"/>
          <w:tab w:val="left" w:pos="36"/>
          <w:tab w:val="left" w:pos="37"/>
          <w:tab w:val="left" w:pos="38"/>
          <w:tab w:val="left" w:pos="39"/>
          <w:tab w:val="left" w:pos="40"/>
          <w:tab w:val="left" w:pos="41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29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3.1. Показатели, характеризующие качество муниципальной услуги</w:t>
      </w:r>
    </w:p>
    <w:p w:rsidR="005F303F" w:rsidRPr="009C0CA6" w:rsidRDefault="005F303F" w:rsidP="005F303F">
      <w:pPr>
        <w:tabs>
          <w:tab w:val="left" w:pos="1"/>
          <w:tab w:val="left" w:pos="2"/>
          <w:tab w:val="left" w:pos="3"/>
          <w:tab w:val="left" w:pos="4"/>
          <w:tab w:val="left" w:pos="5"/>
          <w:tab w:val="left" w:pos="6"/>
          <w:tab w:val="left" w:pos="7"/>
          <w:tab w:val="left" w:pos="8"/>
          <w:tab w:val="left" w:pos="9"/>
          <w:tab w:val="left" w:pos="10"/>
          <w:tab w:val="left" w:pos="11"/>
          <w:tab w:val="left" w:pos="12"/>
          <w:tab w:val="left" w:pos="13"/>
          <w:tab w:val="left" w:pos="14"/>
          <w:tab w:val="left" w:pos="15"/>
          <w:tab w:val="left" w:pos="16"/>
          <w:tab w:val="left" w:pos="17"/>
          <w:tab w:val="left" w:pos="18"/>
          <w:tab w:val="left" w:pos="19"/>
          <w:tab w:val="left" w:pos="20"/>
          <w:tab w:val="left" w:pos="21"/>
          <w:tab w:val="left" w:pos="22"/>
          <w:tab w:val="left" w:pos="23"/>
          <w:tab w:val="left" w:pos="24"/>
          <w:tab w:val="left" w:pos="25"/>
          <w:tab w:val="left" w:pos="26"/>
          <w:tab w:val="left" w:pos="27"/>
          <w:tab w:val="left" w:pos="28"/>
          <w:tab w:val="left" w:pos="29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7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218"/>
        <w:gridCol w:w="942"/>
        <w:gridCol w:w="900"/>
        <w:gridCol w:w="1122"/>
        <w:gridCol w:w="845"/>
        <w:gridCol w:w="992"/>
        <w:gridCol w:w="851"/>
        <w:gridCol w:w="708"/>
        <w:gridCol w:w="744"/>
        <w:gridCol w:w="1008"/>
      </w:tblGrid>
      <w:tr w:rsidR="005F303F" w:rsidRPr="009C0CA6" w:rsidTr="00A83369">
        <w:trPr>
          <w:trHeight w:val="65"/>
        </w:trPr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Формула расчета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F303F" w:rsidRPr="009C0CA6" w:rsidTr="00A83369">
        <w:trPr>
          <w:trHeight w:val="65"/>
        </w:trPr>
        <w:tc>
          <w:tcPr>
            <w:tcW w:w="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отчётный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303F" w:rsidRPr="009C0CA6" w:rsidTr="00A83369">
        <w:trPr>
          <w:trHeight w:val="25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10AC"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5F303F" w:rsidRPr="009C0CA6" w:rsidTr="00A83369">
        <w:trPr>
          <w:trHeight w:val="1538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</w:t>
            </w:r>
            <w:r w:rsidR="00C91BB9">
              <w:rPr>
                <w:color w:val="000000"/>
                <w:sz w:val="18"/>
                <w:szCs w:val="18"/>
              </w:rPr>
              <w:t xml:space="preserve">тельности </w:t>
            </w:r>
            <w:proofErr w:type="gramStart"/>
            <w:r w:rsidR="00C91BB9">
              <w:rPr>
                <w:color w:val="000000"/>
                <w:sz w:val="18"/>
                <w:szCs w:val="18"/>
              </w:rPr>
              <w:t>клубных</w:t>
            </w:r>
            <w:proofErr w:type="gramEnd"/>
            <w:r w:rsidR="00C91BB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91BB9">
              <w:rPr>
                <w:color w:val="000000"/>
                <w:sz w:val="18"/>
                <w:szCs w:val="18"/>
              </w:rPr>
              <w:t>формирований</w:t>
            </w:r>
            <w:r w:rsidRPr="009C0CA6">
              <w:rPr>
                <w:color w:val="000000"/>
                <w:sz w:val="18"/>
                <w:szCs w:val="18"/>
              </w:rPr>
              <w:t>самодеятельное</w:t>
            </w:r>
            <w:proofErr w:type="spellEnd"/>
            <w:r w:rsidRPr="009C0CA6">
              <w:rPr>
                <w:color w:val="000000"/>
                <w:sz w:val="18"/>
                <w:szCs w:val="18"/>
              </w:rPr>
              <w:t xml:space="preserve"> народное творчество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 фестивалях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0C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5F303F" w:rsidRPr="009C0CA6" w:rsidTr="008942E9">
        <w:trPr>
          <w:trHeight w:val="1636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</w:t>
            </w:r>
            <w:r w:rsidR="00CC6928">
              <w:rPr>
                <w:color w:val="000000"/>
                <w:sz w:val="18"/>
                <w:szCs w:val="18"/>
              </w:rPr>
              <w:t>тельности клубных формирований</w:t>
            </w:r>
            <w:r w:rsidR="00C91BB9">
              <w:rPr>
                <w:color w:val="000000"/>
                <w:sz w:val="18"/>
                <w:szCs w:val="18"/>
              </w:rPr>
              <w:t xml:space="preserve"> </w:t>
            </w:r>
            <w:r w:rsidRPr="009C0C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8510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8510AC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  <w:r w:rsidR="008510AC">
              <w:rPr>
                <w:color w:val="000000"/>
                <w:sz w:val="18"/>
                <w:szCs w:val="18"/>
              </w:rPr>
              <w:t>48</w:t>
            </w:r>
            <w:r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8510AC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  <w:r w:rsidR="008510AC">
              <w:rPr>
                <w:color w:val="000000"/>
                <w:sz w:val="18"/>
                <w:szCs w:val="18"/>
              </w:rPr>
              <w:t>48</w:t>
            </w:r>
            <w:r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8510AC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  <w:r w:rsidR="008510AC">
              <w:rPr>
                <w:color w:val="000000"/>
                <w:sz w:val="18"/>
                <w:szCs w:val="18"/>
              </w:rPr>
              <w:t>48</w:t>
            </w:r>
            <w:r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Сведения об организации культурно-досугового типа № 7-НК</w:t>
            </w:r>
          </w:p>
        </w:tc>
      </w:tr>
      <w:tr w:rsidR="005F303F" w:rsidRPr="009C0CA6" w:rsidTr="008510AC">
        <w:trPr>
          <w:trHeight w:val="411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</w:t>
            </w:r>
            <w:r w:rsidR="00CC6928">
              <w:rPr>
                <w:color w:val="000000"/>
                <w:sz w:val="18"/>
                <w:szCs w:val="18"/>
              </w:rPr>
              <w:t xml:space="preserve">тельности </w:t>
            </w:r>
            <w:proofErr w:type="gramStart"/>
            <w:r w:rsidR="00CC6928">
              <w:rPr>
                <w:color w:val="000000"/>
                <w:sz w:val="18"/>
                <w:szCs w:val="18"/>
              </w:rPr>
              <w:t>клубных</w:t>
            </w:r>
            <w:proofErr w:type="gramEnd"/>
            <w:r w:rsidR="00CC692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6928">
              <w:rPr>
                <w:color w:val="000000"/>
                <w:sz w:val="18"/>
                <w:szCs w:val="18"/>
              </w:rPr>
              <w:t>формирований</w:t>
            </w:r>
            <w:r w:rsidRPr="009C0CA6">
              <w:rPr>
                <w:color w:val="000000"/>
                <w:sz w:val="18"/>
                <w:szCs w:val="18"/>
              </w:rPr>
              <w:t>любительскими</w:t>
            </w:r>
            <w:proofErr w:type="spellEnd"/>
            <w:r w:rsidRPr="009C0CA6">
              <w:rPr>
                <w:color w:val="000000"/>
                <w:sz w:val="18"/>
                <w:szCs w:val="18"/>
              </w:rPr>
              <w:t xml:space="preserve"> объединениями, группами, клубами по интересам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500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минус число неудовлетворенных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F303F" w:rsidRPr="009C0C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F303F" w:rsidRPr="009C0C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5F303F" w:rsidRPr="009C0CA6" w:rsidTr="00A83369">
        <w:trPr>
          <w:trHeight w:val="39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амодеятельно</w:t>
            </w:r>
            <w:r w:rsidRPr="009C0CA6">
              <w:rPr>
                <w:color w:val="000000"/>
                <w:sz w:val="18"/>
                <w:szCs w:val="18"/>
              </w:rPr>
              <w:lastRenderedPageBreak/>
              <w:t>е народное творчество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lastRenderedPageBreak/>
              <w:t xml:space="preserve">Количество населения, удовлетворенного услугой, от числа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lastRenderedPageBreak/>
              <w:t>опрошенных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lastRenderedPageBreak/>
              <w:t>чел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500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минус число неудовлетворенных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F303F" w:rsidRPr="009C0C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F303F" w:rsidRPr="009C0C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5F303F" w:rsidRPr="009C0CA6" w:rsidTr="00A83369">
        <w:trPr>
          <w:trHeight w:val="2239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</w:t>
            </w:r>
            <w:r w:rsidR="00CC6928">
              <w:rPr>
                <w:color w:val="000000"/>
                <w:sz w:val="18"/>
                <w:szCs w:val="18"/>
              </w:rPr>
              <w:t>ятельности клубных формирований</w:t>
            </w:r>
          </w:p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Абсолютный показатель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F303F" w:rsidRPr="009C0CA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81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8510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8510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8510AC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10</w:t>
            </w:r>
            <w:r w:rsidR="008510AC">
              <w:rPr>
                <w:color w:val="000000"/>
                <w:sz w:val="18"/>
                <w:szCs w:val="18"/>
              </w:rPr>
              <w:t>81</w:t>
            </w:r>
            <w:r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8510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Сведения об организации культурно-досугового типа № 7-НК</w:t>
            </w:r>
          </w:p>
        </w:tc>
      </w:tr>
    </w:tbl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5F303F" w:rsidRPr="009C0CA6" w:rsidRDefault="005F303F" w:rsidP="005F303F">
      <w:pPr>
        <w:tabs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3.2. Объем муниципальной услуги (в натуральных показателях)</w:t>
      </w:r>
    </w:p>
    <w:p w:rsidR="005F303F" w:rsidRPr="009C0CA6" w:rsidRDefault="005F303F" w:rsidP="005F303F">
      <w:pPr>
        <w:tabs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8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362"/>
        <w:gridCol w:w="1260"/>
        <w:gridCol w:w="900"/>
        <w:gridCol w:w="936"/>
        <w:gridCol w:w="1080"/>
        <w:gridCol w:w="1080"/>
        <w:gridCol w:w="900"/>
        <w:gridCol w:w="900"/>
        <w:gridCol w:w="1008"/>
      </w:tblGrid>
      <w:tr w:rsidR="005F303F" w:rsidRPr="009C0CA6" w:rsidTr="00A83369">
        <w:trPr>
          <w:trHeight w:val="65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Значение показателей объема муниципальной услуги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отчётный финансовый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F303F" w:rsidRPr="009C0CA6" w:rsidTr="00A83369">
        <w:trPr>
          <w:trHeight w:val="109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0C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F303F" w:rsidRPr="009C0C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F303F" w:rsidRPr="009C0C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5F303F" w:rsidRPr="009C0CA6" w:rsidTr="00A83369">
        <w:trPr>
          <w:trHeight w:val="79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0C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5F303F" w:rsidRPr="009C0C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</w:tbl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5F303F" w:rsidRPr="009C0CA6" w:rsidRDefault="005F303F" w:rsidP="005F303F">
      <w:pPr>
        <w:tabs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4. Порядок оказания муниципальной услуги (в натуральных показателях)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Закон Республики Коми от 22.12.1994 №15-РЗ, О культуре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Закон Российской Федерации от 06.10.2003 №131-ФЗ, Об общих принципах организации местного самоуправления в Российской Федерации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Закон Российской Федерации от 09.10.1992 №3612-1, Основы законодательства Российской Федерации о культуре</w:t>
      </w:r>
    </w:p>
    <w:p w:rsidR="005F303F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Default="005F303F" w:rsidP="005F303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8510AC" w:rsidRDefault="008510AC" w:rsidP="005F303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2226"/>
        <w:gridCol w:w="3492"/>
        <w:gridCol w:w="2124"/>
      </w:tblGrid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Способ информирования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Частота обновления информации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Размещение информации на афишах, рекламных щитах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right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Размещение рекламы в СМИ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Информация о проводимых мероприятиях, о деятельности клубных формирований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По мере реализации плана мероприятий</w:t>
            </w:r>
          </w:p>
        </w:tc>
      </w:tr>
    </w:tbl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5F303F" w:rsidRPr="009C0CA6" w:rsidRDefault="005F303F" w:rsidP="005F303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5. Основания для досрочного прекращения исполнения муниципального задания: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ликвидация или реорганизация учреждения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смена учредителя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6. Предельные цены (тарифы) на оплату муниципальных услуг в случаях, если федеральным законом предусмотрено их оказание на платной основе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6.1. Нормативный правовой акт, устанавливающий цены (тарифы) либо порядок их установления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6.2. Орган, устанавливающий цены (тарифы)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6.3. Значения предельных цен (тарифов)</w:t>
      </w:r>
    </w:p>
    <w:p w:rsidR="005F303F" w:rsidRPr="009C0CA6" w:rsidRDefault="005F303F" w:rsidP="005F303F">
      <w:pPr>
        <w:tabs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6480"/>
        <w:gridCol w:w="2592"/>
      </w:tblGrid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Цена (тариф), единица измерения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3F" w:rsidRPr="009C0CA6" w:rsidRDefault="005F303F" w:rsidP="00A8336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3F" w:rsidRPr="009C0CA6" w:rsidRDefault="005F303F" w:rsidP="00A8336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03F" w:rsidRPr="009C0CA6" w:rsidRDefault="005F303F" w:rsidP="00A8336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F303F" w:rsidRPr="009C0CA6" w:rsidRDefault="005F303F" w:rsidP="005F303F">
      <w:pPr>
        <w:rPr>
          <w:sz w:val="18"/>
          <w:szCs w:val="18"/>
        </w:rPr>
      </w:pPr>
    </w:p>
    <w:p w:rsidR="005F303F" w:rsidRPr="009C0CA6" w:rsidRDefault="005F303F" w:rsidP="005F303F">
      <w:pPr>
        <w:tabs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7. Порядок контроля за исполнение муниципального задания</w:t>
      </w:r>
    </w:p>
    <w:p w:rsidR="005F303F" w:rsidRPr="009C0CA6" w:rsidRDefault="005F303F" w:rsidP="005F303F">
      <w:pPr>
        <w:rPr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2838"/>
        <w:gridCol w:w="3672"/>
        <w:gridCol w:w="2988"/>
      </w:tblGrid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 оказанием услуги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5F303F" w:rsidRPr="009C0CA6" w:rsidRDefault="005F303F" w:rsidP="005F303F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8. Требования к отчетности об исполнении муниципального задания</w:t>
      </w:r>
    </w:p>
    <w:p w:rsidR="008510AC" w:rsidRDefault="008510AC" w:rsidP="005F303F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Default="005F303F" w:rsidP="005F303F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8.1. Форма отчета об исполнении муниципального задания</w:t>
      </w:r>
    </w:p>
    <w:p w:rsidR="008510AC" w:rsidRPr="009C0CA6" w:rsidRDefault="008510AC" w:rsidP="005F303F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758"/>
        <w:gridCol w:w="2160"/>
        <w:gridCol w:w="648"/>
        <w:gridCol w:w="1080"/>
        <w:gridCol w:w="1080"/>
        <w:gridCol w:w="1080"/>
        <w:gridCol w:w="1512"/>
      </w:tblGrid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5F303F" w:rsidRPr="009C0CA6" w:rsidTr="00A83369">
        <w:trPr>
          <w:trHeight w:val="214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8510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5F303F" w:rsidRPr="009C0CA6" w:rsidTr="00A83369">
        <w:trPr>
          <w:trHeight w:val="4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0C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5F303F" w:rsidRPr="009C0CA6" w:rsidTr="00A83369">
        <w:trPr>
          <w:trHeight w:val="19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0C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5F303F" w:rsidRPr="009C0CA6" w:rsidTr="00A83369">
        <w:trPr>
          <w:trHeight w:val="214"/>
        </w:trPr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8510A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5F303F" w:rsidRPr="009C0CA6" w:rsidTr="00A83369">
        <w:trPr>
          <w:trHeight w:val="2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Услуги по организации деятельности </w:t>
            </w:r>
            <w:r w:rsidRPr="009C0CA6">
              <w:rPr>
                <w:color w:val="000000"/>
                <w:sz w:val="18"/>
                <w:szCs w:val="18"/>
              </w:rPr>
              <w:lastRenderedPageBreak/>
              <w:t>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lastRenderedPageBreak/>
              <w:t xml:space="preserve">Количество клубных формирований, принявших участие в </w:t>
            </w:r>
            <w:r w:rsidRPr="009C0CA6">
              <w:rPr>
                <w:color w:val="000000"/>
                <w:sz w:val="18"/>
                <w:szCs w:val="18"/>
              </w:rPr>
              <w:lastRenderedPageBreak/>
              <w:t>смотрах, конкурсах, фестивалях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C0CA6"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248.00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both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Сведения об организации культурно-досугового типа № 7-НК</w:t>
            </w:r>
          </w:p>
        </w:tc>
      </w:tr>
      <w:tr w:rsidR="005F303F" w:rsidRPr="009C0CA6" w:rsidTr="00A83369">
        <w:trPr>
          <w:trHeight w:val="2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1081.00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both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Сведения об организации культурно-досугового типа № 7-НК</w:t>
            </w:r>
          </w:p>
        </w:tc>
      </w:tr>
    </w:tbl>
    <w:p w:rsidR="008510AC" w:rsidRDefault="008510AC" w:rsidP="005F303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8.2. Сроки представления отчетов об исполнении муниципального задания: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 xml:space="preserve">- ежегодно в срок до 1 февраля года, следующего за </w:t>
      </w:r>
      <w:proofErr w:type="gramStart"/>
      <w:r w:rsidRPr="009C0CA6">
        <w:rPr>
          <w:color w:val="000000"/>
          <w:sz w:val="24"/>
          <w:szCs w:val="24"/>
        </w:rPr>
        <w:t>отчетным</w:t>
      </w:r>
      <w:proofErr w:type="gramEnd"/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8.3. Иные требования к отчетности об исполнении муниципального задания: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 xml:space="preserve">- предоставления учетной документации (журнал учета клубной работы, </w:t>
      </w:r>
      <w:proofErr w:type="spellStart"/>
      <w:r w:rsidRPr="009C0CA6">
        <w:rPr>
          <w:color w:val="000000"/>
          <w:sz w:val="24"/>
          <w:szCs w:val="24"/>
        </w:rPr>
        <w:t>жкрналы</w:t>
      </w:r>
      <w:proofErr w:type="spellEnd"/>
      <w:r w:rsidRPr="009C0CA6">
        <w:rPr>
          <w:color w:val="000000"/>
          <w:sz w:val="24"/>
          <w:szCs w:val="24"/>
        </w:rPr>
        <w:t xml:space="preserve"> учета работы клубных формирований); 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 xml:space="preserve">- предоставление пояснительной записки к отчету об исполнении муниципального задания; 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9. Иная информация, необходимая для исполнения (</w:t>
      </w:r>
      <w:proofErr w:type="gramStart"/>
      <w:r w:rsidRPr="009C0CA6">
        <w:rPr>
          <w:color w:val="000000"/>
          <w:sz w:val="24"/>
          <w:szCs w:val="24"/>
        </w:rPr>
        <w:t>контроля за</w:t>
      </w:r>
      <w:proofErr w:type="gramEnd"/>
      <w:r w:rsidRPr="009C0CA6">
        <w:rPr>
          <w:color w:val="000000"/>
          <w:sz w:val="24"/>
          <w:szCs w:val="24"/>
        </w:rPr>
        <w:t xml:space="preserve"> исполнением) муниципального задания: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8510AC" w:rsidRDefault="005F303F" w:rsidP="005F303F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8510AC">
        <w:rPr>
          <w:b/>
          <w:color w:val="000000"/>
          <w:sz w:val="24"/>
          <w:szCs w:val="24"/>
        </w:rPr>
        <w:t>ЧАСТЬ 2</w:t>
      </w:r>
    </w:p>
    <w:p w:rsidR="005F303F" w:rsidRPr="008510AC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</w:p>
    <w:p w:rsidR="005F303F" w:rsidRPr="008510AC" w:rsidRDefault="005F303F" w:rsidP="005F303F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b/>
          <w:color w:val="000000"/>
          <w:sz w:val="24"/>
          <w:szCs w:val="24"/>
        </w:rPr>
      </w:pPr>
      <w:r w:rsidRPr="008510AC">
        <w:rPr>
          <w:b/>
          <w:color w:val="000000"/>
          <w:sz w:val="24"/>
          <w:szCs w:val="24"/>
        </w:rPr>
        <w:t>РАЗДЕЛ 1</w:t>
      </w:r>
    </w:p>
    <w:p w:rsidR="005F303F" w:rsidRPr="009C0CA6" w:rsidRDefault="005F303F" w:rsidP="005F303F">
      <w:pPr>
        <w:tabs>
          <w:tab w:val="left" w:pos="216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center"/>
        <w:rPr>
          <w:color w:val="000000"/>
        </w:rPr>
      </w:pPr>
      <w:r w:rsidRPr="009C0CA6">
        <w:rPr>
          <w:color w:val="000000"/>
        </w:rPr>
        <w:t>(при наличии 2 и более разделов)</w:t>
      </w:r>
    </w:p>
    <w:p w:rsidR="005F303F" w:rsidRPr="009C0CA6" w:rsidRDefault="005F303F" w:rsidP="005F303F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1. Наименование муниципальной работы: Работа по проведению культурно</w:t>
      </w:r>
      <w:r w:rsidR="00B108A5">
        <w:rPr>
          <w:color w:val="000000"/>
          <w:sz w:val="24"/>
          <w:szCs w:val="24"/>
        </w:rPr>
        <w:t>-</w:t>
      </w:r>
      <w:r w:rsidRPr="009C0CA6">
        <w:rPr>
          <w:color w:val="000000"/>
          <w:sz w:val="24"/>
          <w:szCs w:val="24"/>
        </w:rPr>
        <w:t>досуговых мероприятий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Default="005F303F" w:rsidP="005F303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2. Характеристика работы</w:t>
      </w:r>
    </w:p>
    <w:p w:rsidR="008942E9" w:rsidRDefault="008942E9" w:rsidP="005F303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942E9" w:rsidRDefault="008942E9" w:rsidP="005F303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942E9" w:rsidRDefault="008942E9" w:rsidP="005F303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942E9" w:rsidRDefault="008942E9" w:rsidP="005F303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8942E9" w:rsidRPr="009C0CA6" w:rsidRDefault="008942E9" w:rsidP="005F303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4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34"/>
        <w:gridCol w:w="2160"/>
        <w:gridCol w:w="1350"/>
        <w:gridCol w:w="993"/>
        <w:gridCol w:w="1041"/>
        <w:gridCol w:w="864"/>
        <w:gridCol w:w="864"/>
      </w:tblGrid>
      <w:tr w:rsidR="005F303F" w:rsidRPr="009C0CA6" w:rsidTr="00A83369">
        <w:trPr>
          <w:trHeight w:val="21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5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Планируемый результат выполнения работы</w:t>
            </w:r>
          </w:p>
        </w:tc>
      </w:tr>
      <w:tr w:rsidR="005F303F" w:rsidRPr="009C0CA6" w:rsidTr="003609F0">
        <w:trPr>
          <w:trHeight w:val="68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2-й год планового периода</w:t>
            </w:r>
          </w:p>
        </w:tc>
      </w:tr>
      <w:tr w:rsidR="005F303F" w:rsidRPr="009C0CA6" w:rsidTr="003609F0">
        <w:trPr>
          <w:trHeight w:val="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Работа по проведению культурно -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370AA4" w:rsidP="00370A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проведения</w:t>
            </w:r>
            <w:r w:rsidR="005F303F" w:rsidRPr="009C0CA6">
              <w:rPr>
                <w:color w:val="000000"/>
                <w:sz w:val="18"/>
                <w:szCs w:val="18"/>
              </w:rPr>
              <w:t xml:space="preserve">  культурно-досуговых мероприятий </w:t>
            </w:r>
            <w:proofErr w:type="gramStart"/>
            <w:r w:rsidR="005F303F"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="005F303F" w:rsidRPr="009C0CA6">
              <w:rPr>
                <w:color w:val="000000"/>
                <w:sz w:val="18"/>
                <w:szCs w:val="18"/>
              </w:rPr>
              <w:t xml:space="preserve">  годового плана работы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39</w:t>
            </w:r>
            <w:r w:rsidR="00370A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370AA4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</w:tr>
      <w:tr w:rsidR="005F303F" w:rsidRPr="009C0CA6" w:rsidTr="003609F0">
        <w:trPr>
          <w:trHeight w:val="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Работа по проведению культурно -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Проведение культурно-досуговых мероприятий для молодежи от 15 до 24 лет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7C5549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F303F" w:rsidRPr="009C0C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687BDB" w:rsidP="00687B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7C55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7C5549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687BDB">
              <w:rPr>
                <w:color w:val="000000"/>
                <w:sz w:val="18"/>
                <w:szCs w:val="18"/>
              </w:rPr>
              <w:t>0</w:t>
            </w:r>
          </w:p>
        </w:tc>
      </w:tr>
      <w:tr w:rsidR="005F303F" w:rsidRPr="009C0CA6" w:rsidTr="003609F0">
        <w:trPr>
          <w:trHeight w:val="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Работа по проведению культурно -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3609F0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  <w:r w:rsidR="007C5549">
              <w:rPr>
                <w:color w:val="000000"/>
                <w:sz w:val="18"/>
                <w:szCs w:val="18"/>
              </w:rPr>
              <w:t>4</w:t>
            </w:r>
            <w:r w:rsidRPr="009C0C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3609F0" w:rsidP="007C5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C5549">
              <w:rPr>
                <w:color w:val="000000"/>
                <w:sz w:val="18"/>
                <w:szCs w:val="18"/>
              </w:rPr>
              <w:t>4</w:t>
            </w:r>
            <w:r w:rsidR="005F303F" w:rsidRPr="009C0CA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7C554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  <w:r w:rsidR="007C5549">
              <w:rPr>
                <w:color w:val="000000"/>
                <w:sz w:val="18"/>
                <w:szCs w:val="18"/>
              </w:rPr>
              <w:t>4</w:t>
            </w:r>
            <w:r w:rsidRPr="009C0CA6">
              <w:rPr>
                <w:color w:val="000000"/>
                <w:sz w:val="18"/>
                <w:szCs w:val="18"/>
              </w:rPr>
              <w:t>0</w:t>
            </w:r>
          </w:p>
        </w:tc>
      </w:tr>
      <w:tr w:rsidR="005F303F" w:rsidRPr="009C0CA6" w:rsidTr="003609F0">
        <w:trPr>
          <w:trHeight w:val="6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Работа по проведению культурно - досуговых мероприятий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Проведение информационно-просветительских мероприятий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A470C5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8510AC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7C5549" w:rsidP="00687B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7C5549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7C5549" w:rsidP="00A833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</w:tr>
    </w:tbl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5F303F" w:rsidRPr="009C0CA6" w:rsidRDefault="005F303F" w:rsidP="005F303F">
      <w:pPr>
        <w:tabs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3. Основания для досрочного прекращения муниципального задания: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иные предусмотренные правовыми актами случаи, влекущие за собой невозможность оказания муниципальной услуги (работы), неустранимую в краткосрочной перспективе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исключение муниципальной услуги (работы) из перечня муниципальных услуг (работ)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ликвидация или реорганизация учреждения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перераспределение полномочий, повлекшие исключение из компетенции учреждения полномочий по оказанию услуги (работы)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смена учредителя</w:t>
      </w:r>
    </w:p>
    <w:p w:rsidR="005F303F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 xml:space="preserve">4. Порядок </w:t>
      </w:r>
      <w:proofErr w:type="gramStart"/>
      <w:r w:rsidRPr="009C0CA6">
        <w:rPr>
          <w:color w:val="000000"/>
          <w:sz w:val="24"/>
          <w:szCs w:val="24"/>
        </w:rPr>
        <w:t>контроля за</w:t>
      </w:r>
      <w:proofErr w:type="gramEnd"/>
      <w:r w:rsidRPr="009C0CA6">
        <w:rPr>
          <w:color w:val="000000"/>
          <w:sz w:val="24"/>
          <w:szCs w:val="24"/>
        </w:rPr>
        <w:t xml:space="preserve"> исполнением муниципального задания</w:t>
      </w:r>
    </w:p>
    <w:p w:rsidR="005F303F" w:rsidRPr="009C0CA6" w:rsidRDefault="005F303F" w:rsidP="005F303F">
      <w:pPr>
        <w:rPr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558"/>
        <w:gridCol w:w="3024"/>
        <w:gridCol w:w="2916"/>
      </w:tblGrid>
      <w:tr w:rsidR="005F303F" w:rsidRPr="009C0CA6" w:rsidTr="00A83369">
        <w:trPr>
          <w:trHeight w:val="55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Отраслевые (функциональные) органы администрации МОГО "Ухта", главные распорядители бюджетных средств МОГО "Ухта", осуществляющие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контроль за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 исполнением муниципального задания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Выездная проверка для контроля достоверности представленной учреждением информации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в соответствии с планом графиком проведения выездных проверок, но не реже 1 раза в 3 года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Последующий контроль в форме проверки годовой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ежегодно в срок до 1 февраля года, следующего за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Последующий контроль в форме проверки отчетности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ежеквартально, до 10 числа месяца следующего за отчетным кварталом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Сбор дополнительной информации о выполнении муниципального задания (опросы, исследования, материалы, представленные самим учреждениям)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МУ "Управление культуры администрации МОГО "Ухта"</w:t>
            </w:r>
          </w:p>
        </w:tc>
      </w:tr>
    </w:tbl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5F303F" w:rsidRPr="009C0CA6" w:rsidRDefault="005F303F" w:rsidP="005F303F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5. Требования к отчетности об исполнении муниципального задания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5F303F" w:rsidRPr="009C0CA6" w:rsidRDefault="005F303F" w:rsidP="005F303F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tbl>
      <w:tblPr>
        <w:tblW w:w="98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1728"/>
        <w:gridCol w:w="2046"/>
        <w:gridCol w:w="2592"/>
      </w:tblGrid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510AC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510AC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8510AC" w:rsidRDefault="005F303F" w:rsidP="00A83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AC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6D16CE" w:rsidP="006D16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</w:t>
            </w:r>
            <w:r w:rsidR="005F303F" w:rsidRPr="009C0CA6">
              <w:rPr>
                <w:color w:val="000000"/>
                <w:sz w:val="18"/>
                <w:szCs w:val="18"/>
              </w:rPr>
              <w:t>роведени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5F303F" w:rsidRPr="009C0CA6">
              <w:rPr>
                <w:color w:val="000000"/>
                <w:sz w:val="18"/>
                <w:szCs w:val="18"/>
              </w:rPr>
              <w:t xml:space="preserve">  культурно-досуговых мероприятий </w:t>
            </w:r>
            <w:proofErr w:type="gramStart"/>
            <w:r w:rsidR="005F303F"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="005F303F" w:rsidRPr="009C0C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Проведение культурно-досуговых мероприятий для молодежи от 15 до </w:t>
            </w:r>
            <w:r w:rsidRPr="009C0CA6">
              <w:rPr>
                <w:color w:val="000000"/>
                <w:sz w:val="18"/>
                <w:szCs w:val="18"/>
              </w:rPr>
              <w:lastRenderedPageBreak/>
              <w:t xml:space="preserve">24 лет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Проведение культурно-досуговых мероприятий для детей до 14 лет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03F" w:rsidRPr="009C0CA6" w:rsidTr="00A83369">
        <w:trPr>
          <w:trHeight w:val="6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 xml:space="preserve">Проведение информационно-просветительских мероприятий </w:t>
            </w:r>
            <w:proofErr w:type="gramStart"/>
            <w:r w:rsidRPr="009C0C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9C0C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  <w:r w:rsidRPr="009C0CA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03F" w:rsidRPr="009C0CA6" w:rsidRDefault="005F303F" w:rsidP="00A833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F303F" w:rsidRPr="009C0CA6" w:rsidRDefault="005F303F" w:rsidP="005F303F"/>
    <w:p w:rsidR="005F303F" w:rsidRPr="009C0CA6" w:rsidRDefault="005F303F" w:rsidP="005F303F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5.2. Сроки представления отчетов об исполнении муниципального задания:</w:t>
      </w: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 xml:space="preserve">- ежегодно в срок до 1 февраля года, следующего за </w:t>
      </w:r>
      <w:proofErr w:type="gramStart"/>
      <w:r w:rsidRPr="009C0CA6">
        <w:rPr>
          <w:color w:val="000000"/>
          <w:sz w:val="24"/>
          <w:szCs w:val="24"/>
        </w:rPr>
        <w:t>отчетным</w:t>
      </w:r>
      <w:proofErr w:type="gramEnd"/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ежеквартально, до 10 числа месяца следующего за отчетным кварталом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tabs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5.3. Иные требования к отчетности об исполнении муниципального задания: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 xml:space="preserve">- предоставления учетной документации (журнал учета клубной работы, журналы учета работы клубных формирований); 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 xml:space="preserve">- предоставление пояснительной записки к отчету об исполнении муниципального задания; </w:t>
      </w:r>
    </w:p>
    <w:p w:rsidR="005F303F" w:rsidRPr="009C0CA6" w:rsidRDefault="005F303F" w:rsidP="005F303F">
      <w:pPr>
        <w:tabs>
          <w:tab w:val="left" w:pos="216"/>
        </w:tabs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- предоставление копий подтверждающих документов.</w:t>
      </w:r>
    </w:p>
    <w:p w:rsidR="005F303F" w:rsidRPr="009C0CA6" w:rsidRDefault="005F303F" w:rsidP="005F30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5F303F" w:rsidRPr="009C0CA6" w:rsidRDefault="005F303F" w:rsidP="005F303F">
      <w:pPr>
        <w:jc w:val="both"/>
        <w:rPr>
          <w:color w:val="000000"/>
          <w:sz w:val="24"/>
          <w:szCs w:val="24"/>
        </w:rPr>
      </w:pPr>
      <w:r w:rsidRPr="009C0CA6">
        <w:rPr>
          <w:color w:val="000000"/>
          <w:sz w:val="24"/>
          <w:szCs w:val="24"/>
        </w:rPr>
        <w:t>6. Иная информация, необходимая для исполнения (</w:t>
      </w:r>
      <w:proofErr w:type="gramStart"/>
      <w:r w:rsidRPr="009C0CA6">
        <w:rPr>
          <w:color w:val="000000"/>
          <w:sz w:val="24"/>
          <w:szCs w:val="24"/>
        </w:rPr>
        <w:t>контроля за</w:t>
      </w:r>
      <w:proofErr w:type="gramEnd"/>
      <w:r w:rsidRPr="009C0CA6">
        <w:rPr>
          <w:color w:val="000000"/>
          <w:sz w:val="24"/>
          <w:szCs w:val="24"/>
        </w:rPr>
        <w:t xml:space="preserve"> исполнением) муниципального задания:</w:t>
      </w:r>
    </w:p>
    <w:p w:rsidR="005F303F" w:rsidRPr="009C0CA6" w:rsidRDefault="005F303F" w:rsidP="005F303F">
      <w:pPr>
        <w:rPr>
          <w:sz w:val="24"/>
          <w:szCs w:val="24"/>
        </w:rPr>
      </w:pPr>
    </w:p>
    <w:sectPr w:rsidR="005F303F" w:rsidRPr="009C0CA6" w:rsidSect="00A83369">
      <w:pgSz w:w="11900" w:h="16820"/>
      <w:pgMar w:top="567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F"/>
    <w:rsid w:val="00035B21"/>
    <w:rsid w:val="000D1071"/>
    <w:rsid w:val="000F54D5"/>
    <w:rsid w:val="001D0FC7"/>
    <w:rsid w:val="001F4BAB"/>
    <w:rsid w:val="00272C35"/>
    <w:rsid w:val="002900D3"/>
    <w:rsid w:val="002E175D"/>
    <w:rsid w:val="002F6CA6"/>
    <w:rsid w:val="00345D3D"/>
    <w:rsid w:val="003609F0"/>
    <w:rsid w:val="00370AA4"/>
    <w:rsid w:val="003B5D69"/>
    <w:rsid w:val="00414B12"/>
    <w:rsid w:val="00433D8D"/>
    <w:rsid w:val="005013D1"/>
    <w:rsid w:val="005426C0"/>
    <w:rsid w:val="0056417C"/>
    <w:rsid w:val="00564C97"/>
    <w:rsid w:val="00574992"/>
    <w:rsid w:val="00583BB8"/>
    <w:rsid w:val="0059305A"/>
    <w:rsid w:val="005F303F"/>
    <w:rsid w:val="00637A48"/>
    <w:rsid w:val="00667297"/>
    <w:rsid w:val="006761C1"/>
    <w:rsid w:val="00687BDB"/>
    <w:rsid w:val="006A3534"/>
    <w:rsid w:val="006C0ECF"/>
    <w:rsid w:val="006D16CE"/>
    <w:rsid w:val="0073262E"/>
    <w:rsid w:val="00755856"/>
    <w:rsid w:val="007847F6"/>
    <w:rsid w:val="00794F69"/>
    <w:rsid w:val="007C5549"/>
    <w:rsid w:val="007D20F7"/>
    <w:rsid w:val="007F5B46"/>
    <w:rsid w:val="007F6D62"/>
    <w:rsid w:val="008175EB"/>
    <w:rsid w:val="00840646"/>
    <w:rsid w:val="008510AC"/>
    <w:rsid w:val="008942E9"/>
    <w:rsid w:val="00926F0F"/>
    <w:rsid w:val="00982EA0"/>
    <w:rsid w:val="009D7067"/>
    <w:rsid w:val="00A00A13"/>
    <w:rsid w:val="00A470C5"/>
    <w:rsid w:val="00A83369"/>
    <w:rsid w:val="00B108A5"/>
    <w:rsid w:val="00B74149"/>
    <w:rsid w:val="00BF2BEF"/>
    <w:rsid w:val="00C35468"/>
    <w:rsid w:val="00C6741B"/>
    <w:rsid w:val="00C90543"/>
    <w:rsid w:val="00C91BB9"/>
    <w:rsid w:val="00CC0B98"/>
    <w:rsid w:val="00CC6928"/>
    <w:rsid w:val="00D04830"/>
    <w:rsid w:val="00E77524"/>
    <w:rsid w:val="00ED00AF"/>
    <w:rsid w:val="00F675CB"/>
    <w:rsid w:val="00F74CDA"/>
    <w:rsid w:val="00F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5F303F"/>
    <w:rPr>
      <w:color w:val="auto"/>
    </w:rPr>
  </w:style>
  <w:style w:type="paragraph" w:styleId="a3">
    <w:name w:val="footnote text"/>
    <w:basedOn w:val="a"/>
    <w:link w:val="a4"/>
    <w:semiHidden/>
    <w:rsid w:val="005F303F"/>
  </w:style>
  <w:style w:type="character" w:customStyle="1" w:styleId="a4">
    <w:name w:val="Текст сноски Знак"/>
    <w:basedOn w:val="a0"/>
    <w:link w:val="a3"/>
    <w:semiHidden/>
    <w:rsid w:val="005F3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F303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32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Default"/>
    <w:next w:val="Default"/>
    <w:rsid w:val="005F303F"/>
    <w:rPr>
      <w:color w:val="auto"/>
    </w:rPr>
  </w:style>
  <w:style w:type="paragraph" w:styleId="a3">
    <w:name w:val="footnote text"/>
    <w:basedOn w:val="a"/>
    <w:link w:val="a4"/>
    <w:semiHidden/>
    <w:rsid w:val="005F303F"/>
  </w:style>
  <w:style w:type="character" w:customStyle="1" w:styleId="a4">
    <w:name w:val="Текст сноски Знак"/>
    <w:basedOn w:val="a0"/>
    <w:link w:val="a3"/>
    <w:semiHidden/>
    <w:rsid w:val="005F3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F303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32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25</cp:revision>
  <cp:lastPrinted>2015-01-12T04:53:00Z</cp:lastPrinted>
  <dcterms:created xsi:type="dcterms:W3CDTF">2014-09-11T06:18:00Z</dcterms:created>
  <dcterms:modified xsi:type="dcterms:W3CDTF">2015-01-12T04:53:00Z</dcterms:modified>
</cp:coreProperties>
</file>